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F" w:rsidRPr="009C18A9" w:rsidRDefault="003C56A4" w:rsidP="00662611">
      <w:pPr>
        <w:pStyle w:val="ConsPlusNormal"/>
        <w:widowControl/>
        <w:ind w:left="709"/>
        <w:jc w:val="center"/>
        <w:rPr>
          <w:b/>
          <w:kern w:val="2"/>
          <w:sz w:val="32"/>
          <w:szCs w:val="32"/>
        </w:rPr>
      </w:pPr>
      <w:r>
        <w:rPr>
          <w:b/>
          <w:kern w:val="2"/>
          <w:sz w:val="32"/>
          <w:szCs w:val="32"/>
        </w:rPr>
        <w:t>23.12</w:t>
      </w:r>
      <w:r w:rsidR="00D5155F" w:rsidRPr="009C18A9">
        <w:rPr>
          <w:b/>
          <w:kern w:val="2"/>
          <w:sz w:val="32"/>
          <w:szCs w:val="32"/>
        </w:rPr>
        <w:t xml:space="preserve">.2019 </w:t>
      </w:r>
      <w:r w:rsidR="000D77D7">
        <w:rPr>
          <w:b/>
          <w:kern w:val="2"/>
          <w:sz w:val="32"/>
          <w:szCs w:val="32"/>
        </w:rPr>
        <w:t>№</w:t>
      </w:r>
      <w:r>
        <w:rPr>
          <w:b/>
          <w:kern w:val="2"/>
          <w:sz w:val="32"/>
          <w:szCs w:val="32"/>
        </w:rPr>
        <w:t>243</w:t>
      </w:r>
    </w:p>
    <w:p w:rsidR="00440B1E" w:rsidRPr="009C18A9" w:rsidRDefault="00D5155F" w:rsidP="00662611">
      <w:pPr>
        <w:pStyle w:val="ConsPlusNormal"/>
        <w:widowControl/>
        <w:ind w:left="709"/>
        <w:jc w:val="center"/>
        <w:rPr>
          <w:b/>
          <w:kern w:val="2"/>
          <w:sz w:val="32"/>
          <w:szCs w:val="32"/>
        </w:rPr>
      </w:pPr>
      <w:r w:rsidRPr="009C18A9">
        <w:rPr>
          <w:b/>
          <w:kern w:val="2"/>
          <w:sz w:val="32"/>
          <w:szCs w:val="32"/>
        </w:rPr>
        <w:t>РОССИ</w:t>
      </w:r>
      <w:r w:rsidR="00440B1E" w:rsidRPr="009C18A9">
        <w:rPr>
          <w:b/>
          <w:kern w:val="2"/>
          <w:sz w:val="32"/>
          <w:szCs w:val="32"/>
        </w:rPr>
        <w:t>ЙСКАЯ ФЕДЕРАЦИЯ</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ИРКУТСКАЯ ОБЛАСТЬ</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ЧЕРЕМХОВСКИЙ МУНИЦИПАЛЬНЫЙ РАЙОН</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НОВОГРОМОВСКОЕ СЕЛЬСКОЕ ПОСЕЛЕНИЕ</w:t>
      </w:r>
    </w:p>
    <w:p w:rsidR="00D5155F" w:rsidRPr="009C18A9" w:rsidRDefault="00D5155F" w:rsidP="00662611">
      <w:pPr>
        <w:pStyle w:val="ConsPlusNormal"/>
        <w:widowControl/>
        <w:ind w:left="709"/>
        <w:jc w:val="center"/>
        <w:rPr>
          <w:b/>
          <w:kern w:val="2"/>
          <w:sz w:val="32"/>
          <w:szCs w:val="32"/>
        </w:rPr>
      </w:pPr>
      <w:r w:rsidRPr="009C18A9">
        <w:rPr>
          <w:b/>
          <w:kern w:val="2"/>
          <w:sz w:val="32"/>
          <w:szCs w:val="32"/>
        </w:rPr>
        <w:t>АДМИНИСТРАЦИЯ</w:t>
      </w:r>
    </w:p>
    <w:p w:rsidR="00440B1E" w:rsidRPr="009C18A9" w:rsidRDefault="00440B1E" w:rsidP="00662611">
      <w:pPr>
        <w:pStyle w:val="ConsPlusNormal"/>
        <w:widowControl/>
        <w:ind w:left="709"/>
        <w:jc w:val="center"/>
        <w:rPr>
          <w:b/>
          <w:kern w:val="2"/>
          <w:sz w:val="32"/>
          <w:szCs w:val="32"/>
        </w:rPr>
      </w:pPr>
      <w:r w:rsidRPr="009C18A9">
        <w:rPr>
          <w:b/>
          <w:kern w:val="2"/>
          <w:sz w:val="32"/>
          <w:szCs w:val="32"/>
        </w:rPr>
        <w:t>ПОСТАНОВЛЕНИЕ</w:t>
      </w:r>
    </w:p>
    <w:p w:rsidR="00440B1E" w:rsidRPr="009C18A9" w:rsidRDefault="00440B1E" w:rsidP="00662611">
      <w:pPr>
        <w:pStyle w:val="ConsPlusNormal"/>
        <w:widowControl/>
        <w:ind w:left="709"/>
        <w:jc w:val="center"/>
        <w:rPr>
          <w:kern w:val="2"/>
          <w:sz w:val="32"/>
          <w:szCs w:val="32"/>
        </w:rPr>
      </w:pPr>
    </w:p>
    <w:p w:rsidR="00440B1E" w:rsidRPr="009C18A9" w:rsidRDefault="00440B1E" w:rsidP="00662611">
      <w:pPr>
        <w:pStyle w:val="ConsPlusNormal"/>
        <w:widowControl/>
        <w:ind w:left="709"/>
        <w:jc w:val="center"/>
        <w:rPr>
          <w:b/>
          <w:kern w:val="2"/>
          <w:sz w:val="32"/>
          <w:szCs w:val="32"/>
        </w:rPr>
      </w:pPr>
      <w:proofErr w:type="gramStart"/>
      <w:r w:rsidRPr="009C18A9">
        <w:rPr>
          <w:b/>
          <w:kern w:val="2"/>
          <w:sz w:val="32"/>
          <w:szCs w:val="32"/>
        </w:rPr>
        <w:t>О ВНЕСЕНИИ ИЗМЕНЕНИЙ В АДМИНИСТРАТИВНЫЙ РЕГЛАМЕНТ ПРЕДОСТАВЛЕНИЯ МУНИЦИПАЛЬНОЙ УСЛУГИ «</w:t>
      </w:r>
      <w:r w:rsidR="00F810F5" w:rsidRPr="009C18A9">
        <w:rPr>
          <w:b/>
          <w:kern w:val="2"/>
          <w:sz w:val="32"/>
          <w:szCs w:val="32"/>
        </w:rPr>
        <w:t xml:space="preserve">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 </w:t>
      </w:r>
      <w:r w:rsidRPr="009C18A9">
        <w:rPr>
          <w:b/>
          <w:kern w:val="2"/>
          <w:sz w:val="32"/>
          <w:szCs w:val="32"/>
        </w:rPr>
        <w:t>УТВЕРЖДЕННЫЙ ПОСТАНОВЛЕНИЕМ АДМИНИС</w:t>
      </w:r>
      <w:r w:rsidR="003B244C" w:rsidRPr="009C18A9">
        <w:rPr>
          <w:b/>
          <w:kern w:val="2"/>
          <w:sz w:val="32"/>
          <w:szCs w:val="32"/>
        </w:rPr>
        <w:t>Т</w:t>
      </w:r>
      <w:r w:rsidRPr="009C18A9">
        <w:rPr>
          <w:b/>
          <w:kern w:val="2"/>
          <w:sz w:val="32"/>
          <w:szCs w:val="32"/>
        </w:rPr>
        <w:t xml:space="preserve">РАЦИИ НОВОГРОМОВСКОГО </w:t>
      </w:r>
      <w:r w:rsidR="000325AD" w:rsidRPr="009C18A9">
        <w:rPr>
          <w:b/>
          <w:kern w:val="2"/>
          <w:sz w:val="32"/>
          <w:szCs w:val="32"/>
        </w:rPr>
        <w:t xml:space="preserve">МУНИЦИПАЛЬНОГО ОБРАЗОВАНИЯ ОТ 03.06.2016 </w:t>
      </w:r>
      <w:r w:rsidR="000D77D7">
        <w:rPr>
          <w:b/>
          <w:kern w:val="2"/>
          <w:sz w:val="32"/>
          <w:szCs w:val="32"/>
        </w:rPr>
        <w:t>№</w:t>
      </w:r>
      <w:r w:rsidR="000325AD" w:rsidRPr="009C18A9">
        <w:rPr>
          <w:b/>
          <w:kern w:val="2"/>
          <w:sz w:val="32"/>
          <w:szCs w:val="32"/>
        </w:rPr>
        <w:t>186</w:t>
      </w:r>
      <w:proofErr w:type="gramEnd"/>
    </w:p>
    <w:p w:rsidR="00440B1E" w:rsidRPr="009C18A9" w:rsidRDefault="00440B1E" w:rsidP="00662611">
      <w:pPr>
        <w:pStyle w:val="ConsPlusNormal"/>
        <w:widowControl/>
        <w:ind w:left="709"/>
        <w:jc w:val="center"/>
        <w:rPr>
          <w:b/>
          <w:kern w:val="2"/>
          <w:sz w:val="24"/>
          <w:szCs w:val="24"/>
        </w:rPr>
      </w:pPr>
    </w:p>
    <w:p w:rsidR="00440B1E" w:rsidRDefault="00440B1E" w:rsidP="00662611">
      <w:pPr>
        <w:pStyle w:val="ConsPlusNormal"/>
        <w:widowControl/>
        <w:ind w:firstLine="709"/>
        <w:jc w:val="both"/>
        <w:rPr>
          <w:kern w:val="2"/>
          <w:sz w:val="24"/>
          <w:szCs w:val="24"/>
        </w:rPr>
      </w:pPr>
      <w:r w:rsidRPr="009C18A9">
        <w:rPr>
          <w:kern w:val="2"/>
          <w:sz w:val="24"/>
          <w:szCs w:val="24"/>
        </w:rPr>
        <w:t>В целях приведения нормативно-прав</w:t>
      </w:r>
      <w:r w:rsidR="00CD2FA2" w:rsidRPr="009C18A9">
        <w:rPr>
          <w:kern w:val="2"/>
          <w:sz w:val="24"/>
          <w:szCs w:val="24"/>
        </w:rPr>
        <w:t>овых актов Новогромовского муни</w:t>
      </w:r>
      <w:r w:rsidRPr="009C18A9">
        <w:rPr>
          <w:kern w:val="2"/>
          <w:sz w:val="24"/>
          <w:szCs w:val="24"/>
        </w:rPr>
        <w:t>ц</w:t>
      </w:r>
      <w:r w:rsidR="00CD2FA2" w:rsidRPr="009C18A9">
        <w:rPr>
          <w:kern w:val="2"/>
          <w:sz w:val="24"/>
          <w:szCs w:val="24"/>
        </w:rPr>
        <w:t>и</w:t>
      </w:r>
      <w:r w:rsidRPr="009C18A9">
        <w:rPr>
          <w:kern w:val="2"/>
          <w:sz w:val="24"/>
          <w:szCs w:val="24"/>
        </w:rPr>
        <w:t xml:space="preserve">пального образования в соответствие с действующим законодательством, руководствуясь Федеральным законом от 06.10.2003 </w:t>
      </w:r>
      <w:r w:rsidR="000D77D7">
        <w:rPr>
          <w:kern w:val="2"/>
          <w:sz w:val="24"/>
          <w:szCs w:val="24"/>
        </w:rPr>
        <w:t>№</w:t>
      </w:r>
      <w:r w:rsidRPr="009C18A9">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sidR="000D77D7">
        <w:rPr>
          <w:kern w:val="2"/>
          <w:sz w:val="24"/>
          <w:szCs w:val="24"/>
        </w:rPr>
        <w:t>№</w:t>
      </w:r>
      <w:r w:rsidRPr="009C18A9">
        <w:rPr>
          <w:kern w:val="2"/>
          <w:sz w:val="24"/>
          <w:szCs w:val="24"/>
        </w:rPr>
        <w:t>210-ФЗ «</w:t>
      </w:r>
      <w:r w:rsidR="00460D8B" w:rsidRPr="009C18A9">
        <w:rPr>
          <w:kern w:val="2"/>
          <w:sz w:val="24"/>
          <w:szCs w:val="24"/>
        </w:rPr>
        <w:t>О</w:t>
      </w:r>
      <w:r w:rsidRPr="009C18A9">
        <w:rPr>
          <w:kern w:val="2"/>
          <w:sz w:val="24"/>
          <w:szCs w:val="24"/>
        </w:rPr>
        <w:t xml:space="preserve">б организации предоставления </w:t>
      </w:r>
      <w:r w:rsidR="00CD2FA2" w:rsidRPr="009C18A9">
        <w:rPr>
          <w:kern w:val="2"/>
          <w:sz w:val="24"/>
          <w:szCs w:val="24"/>
        </w:rPr>
        <w:t xml:space="preserve">государственных и муниципальных услуг», </w:t>
      </w:r>
      <w:r w:rsidR="00460D8B" w:rsidRPr="009C18A9">
        <w:rPr>
          <w:kern w:val="2"/>
          <w:sz w:val="24"/>
          <w:szCs w:val="24"/>
        </w:rPr>
        <w:t xml:space="preserve">постановлением администрации Новогромовского муниципального образования от 01.10.2012 №194 «Об утверждении Правил </w:t>
      </w:r>
      <w:r w:rsidR="003B244C" w:rsidRPr="009C18A9">
        <w:rPr>
          <w:kern w:val="2"/>
          <w:sz w:val="24"/>
          <w:szCs w:val="24"/>
        </w:rPr>
        <w:t>разработки и утверждения админи</w:t>
      </w:r>
      <w:r w:rsidR="00460D8B" w:rsidRPr="009C18A9">
        <w:rPr>
          <w:kern w:val="2"/>
          <w:sz w:val="24"/>
          <w:szCs w:val="24"/>
        </w:rPr>
        <w:t>с</w:t>
      </w:r>
      <w:r w:rsidR="003B244C" w:rsidRPr="009C18A9">
        <w:rPr>
          <w:kern w:val="2"/>
          <w:sz w:val="24"/>
          <w:szCs w:val="24"/>
        </w:rPr>
        <w:t>т</w:t>
      </w:r>
      <w:r w:rsidR="00460D8B" w:rsidRPr="009C18A9">
        <w:rPr>
          <w:kern w:val="2"/>
          <w:sz w:val="24"/>
          <w:szCs w:val="24"/>
        </w:rPr>
        <w:t>ративных регламентов муниципальных услуг», ста</w:t>
      </w:r>
      <w:r w:rsidR="003B244C" w:rsidRPr="009C18A9">
        <w:rPr>
          <w:kern w:val="2"/>
          <w:sz w:val="24"/>
          <w:szCs w:val="24"/>
        </w:rPr>
        <w:t>тьями 32, 36, 43 Устава Новогро</w:t>
      </w:r>
      <w:r w:rsidR="00460D8B" w:rsidRPr="009C18A9">
        <w:rPr>
          <w:kern w:val="2"/>
          <w:sz w:val="24"/>
          <w:szCs w:val="24"/>
        </w:rPr>
        <w:t>м</w:t>
      </w:r>
      <w:r w:rsidR="003B244C" w:rsidRPr="009C18A9">
        <w:rPr>
          <w:kern w:val="2"/>
          <w:sz w:val="24"/>
          <w:szCs w:val="24"/>
        </w:rPr>
        <w:t>о</w:t>
      </w:r>
      <w:r w:rsidR="00460D8B" w:rsidRPr="009C18A9">
        <w:rPr>
          <w:kern w:val="2"/>
          <w:sz w:val="24"/>
          <w:szCs w:val="24"/>
        </w:rPr>
        <w:t xml:space="preserve">вского муниципального образования, администрация Новогромовского муниципального образования </w:t>
      </w:r>
    </w:p>
    <w:p w:rsidR="009C18A9" w:rsidRPr="009C18A9" w:rsidRDefault="009C18A9" w:rsidP="00662611">
      <w:pPr>
        <w:pStyle w:val="ConsPlusNormal"/>
        <w:widowControl/>
        <w:ind w:firstLine="709"/>
        <w:jc w:val="both"/>
        <w:rPr>
          <w:kern w:val="2"/>
          <w:sz w:val="24"/>
          <w:szCs w:val="24"/>
        </w:rPr>
      </w:pPr>
    </w:p>
    <w:p w:rsidR="00460D8B" w:rsidRPr="00E42943" w:rsidRDefault="00460D8B" w:rsidP="00662611">
      <w:pPr>
        <w:pStyle w:val="ConsPlusNormal"/>
        <w:widowControl/>
        <w:ind w:firstLine="709"/>
        <w:jc w:val="center"/>
        <w:rPr>
          <w:b/>
          <w:kern w:val="2"/>
          <w:sz w:val="30"/>
          <w:szCs w:val="30"/>
        </w:rPr>
      </w:pPr>
      <w:r w:rsidRPr="00E42943">
        <w:rPr>
          <w:b/>
          <w:kern w:val="2"/>
          <w:sz w:val="30"/>
          <w:szCs w:val="30"/>
        </w:rPr>
        <w:t>ПОСТАНОВЛЯЕТ:</w:t>
      </w:r>
    </w:p>
    <w:p w:rsidR="009C18A9" w:rsidRPr="00E42943" w:rsidRDefault="009C18A9" w:rsidP="00662611">
      <w:pPr>
        <w:pStyle w:val="ConsPlusNormal"/>
        <w:widowControl/>
        <w:ind w:firstLine="709"/>
        <w:jc w:val="center"/>
        <w:rPr>
          <w:kern w:val="2"/>
          <w:sz w:val="24"/>
          <w:szCs w:val="24"/>
        </w:rPr>
      </w:pPr>
    </w:p>
    <w:p w:rsidR="00460D8B" w:rsidRPr="00E42943" w:rsidRDefault="00460D8B" w:rsidP="00662611">
      <w:pPr>
        <w:pStyle w:val="ConsPlusNormal"/>
        <w:widowControl/>
        <w:numPr>
          <w:ilvl w:val="0"/>
          <w:numId w:val="6"/>
        </w:numPr>
        <w:ind w:left="0" w:firstLine="709"/>
        <w:jc w:val="both"/>
        <w:rPr>
          <w:kern w:val="2"/>
          <w:sz w:val="24"/>
          <w:szCs w:val="24"/>
        </w:rPr>
      </w:pPr>
      <w:proofErr w:type="gramStart"/>
      <w:r w:rsidRPr="00E42943">
        <w:rPr>
          <w:kern w:val="2"/>
          <w:sz w:val="24"/>
          <w:szCs w:val="24"/>
        </w:rPr>
        <w:t>Внести в административн</w:t>
      </w:r>
      <w:r w:rsidR="003B244C" w:rsidRPr="00E42943">
        <w:rPr>
          <w:kern w:val="2"/>
          <w:sz w:val="24"/>
          <w:szCs w:val="24"/>
        </w:rPr>
        <w:t>ый регламент предоставления мун</w:t>
      </w:r>
      <w:r w:rsidRPr="00E42943">
        <w:rPr>
          <w:kern w:val="2"/>
          <w:sz w:val="24"/>
          <w:szCs w:val="24"/>
        </w:rPr>
        <w:t>иц</w:t>
      </w:r>
      <w:r w:rsidR="003B244C" w:rsidRPr="00E42943">
        <w:rPr>
          <w:kern w:val="2"/>
          <w:sz w:val="24"/>
          <w:szCs w:val="24"/>
        </w:rPr>
        <w:t>и</w:t>
      </w:r>
      <w:r w:rsidRPr="00E42943">
        <w:rPr>
          <w:kern w:val="2"/>
          <w:sz w:val="24"/>
          <w:szCs w:val="24"/>
        </w:rPr>
        <w:t>пальной услуги «</w:t>
      </w:r>
      <w:r w:rsidR="00F810F5" w:rsidRPr="00E42943">
        <w:rPr>
          <w:kern w:val="2"/>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Pr="00E42943">
        <w:rPr>
          <w:kern w:val="2"/>
          <w:sz w:val="24"/>
          <w:szCs w:val="24"/>
        </w:rPr>
        <w:t xml:space="preserve">», утвержденный </w:t>
      </w:r>
      <w:r w:rsidRPr="00E42943">
        <w:rPr>
          <w:kern w:val="2"/>
          <w:sz w:val="24"/>
          <w:szCs w:val="24"/>
        </w:rPr>
        <w:lastRenderedPageBreak/>
        <w:t xml:space="preserve">постановлением администрации Новогромовского </w:t>
      </w:r>
      <w:r w:rsidR="00F810F5" w:rsidRPr="00E42943">
        <w:rPr>
          <w:kern w:val="2"/>
          <w:sz w:val="24"/>
          <w:szCs w:val="24"/>
        </w:rPr>
        <w:t xml:space="preserve">муниципального образования от 03.06.2016 </w:t>
      </w:r>
      <w:r w:rsidR="000D77D7">
        <w:rPr>
          <w:kern w:val="2"/>
          <w:sz w:val="24"/>
          <w:szCs w:val="24"/>
        </w:rPr>
        <w:t>№</w:t>
      </w:r>
      <w:r w:rsidR="00F810F5" w:rsidRPr="00E42943">
        <w:rPr>
          <w:kern w:val="2"/>
          <w:sz w:val="24"/>
          <w:szCs w:val="24"/>
        </w:rPr>
        <w:t>186</w:t>
      </w:r>
      <w:r w:rsidRPr="00E42943">
        <w:rPr>
          <w:kern w:val="2"/>
          <w:sz w:val="24"/>
          <w:szCs w:val="24"/>
        </w:rPr>
        <w:t xml:space="preserve"> следующие изменения:</w:t>
      </w:r>
      <w:proofErr w:type="gramEnd"/>
    </w:p>
    <w:p w:rsidR="003C56A4" w:rsidRDefault="003C56A4" w:rsidP="003C56A4">
      <w:pPr>
        <w:pStyle w:val="ConsPlusNormal"/>
        <w:widowControl/>
        <w:ind w:left="709"/>
        <w:jc w:val="both"/>
        <w:rPr>
          <w:kern w:val="2"/>
          <w:sz w:val="24"/>
          <w:szCs w:val="24"/>
        </w:rPr>
      </w:pPr>
      <w:r>
        <w:rPr>
          <w:kern w:val="2"/>
          <w:sz w:val="24"/>
          <w:szCs w:val="24"/>
        </w:rPr>
        <w:t>«1.1. В пункте 3 Р</w:t>
      </w:r>
      <w:r w:rsidR="00BE7F12">
        <w:rPr>
          <w:kern w:val="2"/>
          <w:sz w:val="24"/>
          <w:szCs w:val="24"/>
        </w:rPr>
        <w:t>егламента перед словами «Представителям, действующим в силу закона или на основании доверенности» исключить слово «законным»</w:t>
      </w:r>
    </w:p>
    <w:p w:rsidR="001214C6" w:rsidRPr="00E42943" w:rsidRDefault="003C56A4" w:rsidP="003C56A4">
      <w:pPr>
        <w:pStyle w:val="ConsPlusNormal"/>
        <w:widowControl/>
        <w:ind w:left="709"/>
        <w:jc w:val="both"/>
        <w:rPr>
          <w:kern w:val="2"/>
          <w:sz w:val="24"/>
          <w:szCs w:val="24"/>
        </w:rPr>
      </w:pPr>
      <w:r>
        <w:rPr>
          <w:kern w:val="2"/>
          <w:sz w:val="24"/>
          <w:szCs w:val="24"/>
        </w:rPr>
        <w:t>«1.2.В пункте 102 Регламента</w:t>
      </w:r>
      <w:r w:rsidR="001214C6" w:rsidRPr="00E42943">
        <w:rPr>
          <w:kern w:val="2"/>
          <w:sz w:val="24"/>
          <w:szCs w:val="24"/>
        </w:rPr>
        <w:t xml:space="preserve"> исключить</w:t>
      </w:r>
      <w:r>
        <w:rPr>
          <w:kern w:val="2"/>
          <w:sz w:val="24"/>
          <w:szCs w:val="24"/>
        </w:rPr>
        <w:t xml:space="preserve"> отсылку к подпунктам 2, 5, 7, 9, и 10 пункта 150 Регламента</w:t>
      </w:r>
      <w:r w:rsidR="001214C6" w:rsidRPr="00E42943">
        <w:rPr>
          <w:kern w:val="2"/>
          <w:sz w:val="24"/>
          <w:szCs w:val="24"/>
        </w:rPr>
        <w:t>;</w:t>
      </w:r>
    </w:p>
    <w:p w:rsidR="00DE260D" w:rsidRPr="00E42943" w:rsidRDefault="00DE260D" w:rsidP="00DE260D">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42943">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48. </w:t>
      </w:r>
      <w:proofErr w:type="gramStart"/>
      <w:r w:rsidRPr="00E42943">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52. </w:t>
      </w:r>
      <w:proofErr w:type="gramStart"/>
      <w:r w:rsidRPr="00E42943">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260D" w:rsidRPr="00E42943" w:rsidRDefault="00DE260D" w:rsidP="00DE260D">
      <w:pPr>
        <w:autoSpaceDE w:val="0"/>
        <w:autoSpaceDN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DE260D" w:rsidRPr="00E42943" w:rsidRDefault="00DE260D" w:rsidP="00DE26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lastRenderedPageBreak/>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roofErr w:type="gramStart"/>
      <w:r w:rsidRPr="00E42943">
        <w:rPr>
          <w:rFonts w:ascii="Arial" w:eastAsia="Times New Roman" w:hAnsi="Arial" w:cs="Arial"/>
          <w:kern w:val="2"/>
          <w:sz w:val="24"/>
          <w:szCs w:val="24"/>
          <w:lang w:eastAsia="ru-RU"/>
        </w:rPr>
        <w:t>.»;</w:t>
      </w:r>
      <w:proofErr w:type="gramEnd"/>
    </w:p>
    <w:p w:rsidR="00DE260D" w:rsidRPr="00E42943" w:rsidRDefault="00DE260D" w:rsidP="00DE26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1.5. Пункт 65 Регламента изложить в следующей редакции:</w:t>
      </w:r>
    </w:p>
    <w:p w:rsidR="00DE260D" w:rsidRPr="00E42943" w:rsidRDefault="00DE260D" w:rsidP="00DE260D">
      <w:pPr>
        <w:autoSpaceDE w:val="0"/>
        <w:autoSpaceDN w:val="0"/>
        <w:adjustRightInd w:val="0"/>
        <w:spacing w:after="0" w:line="240" w:lineRule="auto"/>
        <w:ind w:firstLine="709"/>
        <w:jc w:val="both"/>
        <w:rPr>
          <w:rFonts w:ascii="Arial" w:hAnsi="Arial" w:cs="Arial"/>
          <w:color w:val="000000"/>
          <w:sz w:val="24"/>
          <w:szCs w:val="24"/>
        </w:rPr>
      </w:pPr>
      <w:r w:rsidRPr="00E42943">
        <w:rPr>
          <w:rFonts w:ascii="Arial" w:eastAsia="Times New Roman" w:hAnsi="Arial" w:cs="Arial"/>
          <w:kern w:val="2"/>
          <w:sz w:val="24"/>
          <w:szCs w:val="24"/>
          <w:lang w:eastAsia="ru-RU"/>
        </w:rPr>
        <w:t xml:space="preserve">«65. </w:t>
      </w:r>
      <w:proofErr w:type="gramStart"/>
      <w:r w:rsidRPr="00E42943">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DE260D" w:rsidRPr="00E42943" w:rsidRDefault="00DE260D" w:rsidP="00DE260D">
      <w:pPr>
        <w:pStyle w:val="a3"/>
        <w:numPr>
          <w:ilvl w:val="1"/>
          <w:numId w:val="11"/>
        </w:numPr>
        <w:autoSpaceDE w:val="0"/>
        <w:autoSpaceDN w:val="0"/>
        <w:adjustRightInd w:val="0"/>
        <w:spacing w:after="0" w:line="240" w:lineRule="auto"/>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Пункт 68 Регламента исключить;</w:t>
      </w:r>
    </w:p>
    <w:p w:rsidR="00DE260D" w:rsidRPr="00E42943" w:rsidRDefault="00F86AE3" w:rsidP="00F86AE3">
      <w:pPr>
        <w:pStyle w:val="a3"/>
        <w:numPr>
          <w:ilvl w:val="1"/>
          <w:numId w:val="11"/>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В подпункте б) пункта 72, подпункте б) пункта 108, пункте 73 Регламента слова «через организации федеральной почтовой связи» заменить словами «через организации почтовой связи»;</w:t>
      </w:r>
    </w:p>
    <w:p w:rsidR="00F86AE3" w:rsidRPr="00E42943" w:rsidRDefault="00AE0003" w:rsidP="00DD0F4A">
      <w:pPr>
        <w:pStyle w:val="a3"/>
        <w:numPr>
          <w:ilvl w:val="1"/>
          <w:numId w:val="11"/>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Подпункт 4 пункта 80 Регламента изложить в следующей редакции:</w:t>
      </w:r>
    </w:p>
    <w:p w:rsidR="00674E2C" w:rsidRPr="00E42943" w:rsidRDefault="00AE0003" w:rsidP="00674E2C">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«4) направляет заявителю </w:t>
      </w:r>
      <w:r w:rsidR="00DD0F4A" w:rsidRPr="00E42943">
        <w:rPr>
          <w:rFonts w:ascii="Arial" w:eastAsia="Times New Roman" w:hAnsi="Arial" w:cs="Arial"/>
          <w:kern w:val="2"/>
          <w:sz w:val="24"/>
          <w:szCs w:val="24"/>
          <w:lang w:eastAsia="ru-RU"/>
        </w:rPr>
        <w:t xml:space="preserve">в день получения </w:t>
      </w:r>
      <w:r w:rsidRPr="00E42943">
        <w:rPr>
          <w:rFonts w:ascii="Arial" w:eastAsia="Times New Roman" w:hAnsi="Arial" w:cs="Arial"/>
          <w:kern w:val="2"/>
          <w:sz w:val="24"/>
          <w:szCs w:val="24"/>
          <w:lang w:eastAsia="ru-RU"/>
        </w:rPr>
        <w:t>через личный кабинет Портала уведомление о получении заявления и прилагаемых к нему документов</w:t>
      </w:r>
      <w:proofErr w:type="gramStart"/>
      <w:r w:rsidR="00DD0F4A" w:rsidRPr="00E42943">
        <w:rPr>
          <w:rFonts w:ascii="Arial" w:eastAsia="Times New Roman" w:hAnsi="Arial" w:cs="Arial"/>
          <w:kern w:val="2"/>
          <w:sz w:val="24"/>
          <w:szCs w:val="24"/>
          <w:lang w:eastAsia="ru-RU"/>
        </w:rPr>
        <w:t>.»;</w:t>
      </w:r>
      <w:proofErr w:type="gramEnd"/>
    </w:p>
    <w:p w:rsidR="00674E2C" w:rsidRPr="00E42943" w:rsidRDefault="00674E2C" w:rsidP="00674E2C">
      <w:pPr>
        <w:pStyle w:val="a3"/>
        <w:numPr>
          <w:ilvl w:val="1"/>
          <w:numId w:val="11"/>
        </w:numPr>
        <w:autoSpaceDE w:val="0"/>
        <w:autoSpaceDN w:val="0"/>
        <w:adjustRightInd w:val="0"/>
        <w:spacing w:after="0" w:line="240" w:lineRule="auto"/>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Разделы 4 и 5 Регламента изложить в следующей редакции:</w:t>
      </w:r>
    </w:p>
    <w:p w:rsidR="00674E2C" w:rsidRPr="00E42943" w:rsidRDefault="00674E2C" w:rsidP="00674E2C">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w:t>
      </w:r>
      <w:r w:rsidR="00E42943" w:rsidRPr="00E42943">
        <w:rPr>
          <w:rFonts w:ascii="Arial" w:eastAsia="Times New Roman" w:hAnsi="Arial" w:cs="Arial"/>
          <w:kern w:val="2"/>
          <w:sz w:val="24"/>
          <w:szCs w:val="24"/>
          <w:lang w:eastAsia="ru-RU"/>
        </w:rPr>
        <w:t>аздел</w:t>
      </w:r>
      <w:r w:rsidRPr="00E42943">
        <w:rPr>
          <w:rFonts w:ascii="Arial" w:eastAsia="Times New Roman" w:hAnsi="Arial" w:cs="Arial"/>
          <w:kern w:val="2"/>
          <w:sz w:val="24"/>
          <w:szCs w:val="24"/>
          <w:lang w:eastAsia="ru-RU"/>
        </w:rPr>
        <w:t xml:space="preserve"> IV. </w:t>
      </w:r>
      <w:r w:rsidR="00E42943" w:rsidRPr="00E42943">
        <w:rPr>
          <w:rFonts w:ascii="Arial" w:eastAsia="Times New Roman" w:hAnsi="Arial" w:cs="Arial"/>
          <w:kern w:val="2"/>
          <w:sz w:val="24"/>
          <w:szCs w:val="24"/>
          <w:lang w:eastAsia="ru-RU"/>
        </w:rPr>
        <w:t xml:space="preserve">Формы </w:t>
      </w:r>
      <w:proofErr w:type="gramStart"/>
      <w:r w:rsidR="00E42943" w:rsidRPr="00E42943">
        <w:rPr>
          <w:rFonts w:ascii="Arial" w:eastAsia="Times New Roman" w:hAnsi="Arial" w:cs="Arial"/>
          <w:kern w:val="2"/>
          <w:sz w:val="24"/>
          <w:szCs w:val="24"/>
          <w:lang w:eastAsia="ru-RU"/>
        </w:rPr>
        <w:t>контроля за</w:t>
      </w:r>
      <w:proofErr w:type="gramEnd"/>
      <w:r w:rsidR="00E42943" w:rsidRPr="00E42943">
        <w:rPr>
          <w:rFonts w:ascii="Arial" w:eastAsia="Times New Roman" w:hAnsi="Arial" w:cs="Arial"/>
          <w:kern w:val="2"/>
          <w:sz w:val="24"/>
          <w:szCs w:val="24"/>
          <w:lang w:eastAsia="ru-RU"/>
        </w:rPr>
        <w:t xml:space="preserve"> предоставлением муниципальной услуги</w:t>
      </w:r>
      <w:bookmarkStart w:id="0" w:name="Par413"/>
      <w:bookmarkEnd w:id="0"/>
    </w:p>
    <w:p w:rsidR="00674E2C" w:rsidRPr="00E42943" w:rsidRDefault="00674E2C" w:rsidP="00674E2C">
      <w:pPr>
        <w:pStyle w:val="a3"/>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Глава 24. Порядок осуществления текущего </w:t>
      </w:r>
      <w:proofErr w:type="gramStart"/>
      <w:r w:rsidRPr="00E42943">
        <w:rPr>
          <w:rFonts w:ascii="Arial" w:eastAsia="Times New Roman" w:hAnsi="Arial" w:cs="Arial"/>
          <w:kern w:val="2"/>
          <w:sz w:val="24"/>
          <w:szCs w:val="24"/>
          <w:lang w:eastAsia="ru-RU"/>
        </w:rPr>
        <w:t>контроля за</w:t>
      </w:r>
      <w:proofErr w:type="gramEnd"/>
      <w:r w:rsidRPr="00E42943">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4E2C" w:rsidRPr="00E42943" w:rsidRDefault="00674E2C" w:rsidP="00674E2C">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87. </w:t>
      </w:r>
      <w:proofErr w:type="gramStart"/>
      <w:r w:rsidRPr="00E4294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42943">
        <w:rPr>
          <w:rFonts w:ascii="Arial" w:eastAsia="Times New Roman" w:hAnsi="Arial" w:cs="Arial"/>
          <w:kern w:val="2"/>
          <w:sz w:val="24"/>
          <w:szCs w:val="24"/>
        </w:rPr>
        <w:t>или их представителей</w:t>
      </w:r>
      <w:r w:rsidRPr="00E42943">
        <w:rPr>
          <w:rFonts w:ascii="Arial" w:eastAsia="Times New Roman" w:hAnsi="Arial" w:cs="Arial"/>
          <w:kern w:val="2"/>
          <w:sz w:val="24"/>
          <w:szCs w:val="24"/>
          <w:lang w:eastAsia="ko-KR"/>
        </w:rPr>
        <w:t>.</w:t>
      </w:r>
      <w:proofErr w:type="gramEnd"/>
    </w:p>
    <w:p w:rsidR="00674E2C" w:rsidRPr="00E42943" w:rsidRDefault="00674E2C" w:rsidP="00674E2C">
      <w:pPr>
        <w:pStyle w:val="a3"/>
        <w:autoSpaceDE w:val="0"/>
        <w:autoSpaceDN w:val="0"/>
        <w:adjustRightInd w:val="0"/>
        <w:spacing w:after="0" w:line="240" w:lineRule="auto"/>
        <w:ind w:left="450"/>
        <w:jc w:val="both"/>
        <w:rPr>
          <w:rFonts w:ascii="Arial" w:eastAsia="Times New Roman" w:hAnsi="Arial" w:cs="Arial"/>
          <w:color w:val="000000"/>
          <w:kern w:val="2"/>
          <w:sz w:val="24"/>
          <w:szCs w:val="24"/>
          <w:lang w:eastAsia="ru-RU"/>
        </w:rPr>
      </w:pPr>
      <w:r>
        <w:rPr>
          <w:rFonts w:ascii="Times New Roman" w:eastAsia="Times New Roman" w:hAnsi="Times New Roman" w:cs="Times New Roman"/>
          <w:kern w:val="2"/>
          <w:sz w:val="28"/>
          <w:szCs w:val="28"/>
          <w:lang w:eastAsia="ko-KR"/>
        </w:rPr>
        <w:t>88</w:t>
      </w:r>
      <w:r w:rsidRPr="00E42943">
        <w:rPr>
          <w:rFonts w:ascii="Arial" w:eastAsia="Times New Roman" w:hAnsi="Arial" w:cs="Arial"/>
          <w:kern w:val="2"/>
          <w:sz w:val="24"/>
          <w:szCs w:val="24"/>
          <w:lang w:eastAsia="ko-KR"/>
        </w:rPr>
        <w:t>. </w:t>
      </w:r>
      <w:r w:rsidRPr="00E42943">
        <w:rPr>
          <w:rFonts w:ascii="Arial" w:eastAsia="Times New Roman" w:hAnsi="Arial" w:cs="Arial"/>
          <w:color w:val="000000"/>
          <w:kern w:val="2"/>
          <w:sz w:val="24"/>
          <w:szCs w:val="24"/>
          <w:lang w:eastAsia="ru-RU"/>
        </w:rPr>
        <w:t>Основными задачами текущего контроля являются:</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74E2C"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5177D" w:rsidRPr="00E42943" w:rsidRDefault="00674E2C" w:rsidP="0065177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89. Текущий контроль осуществляется на постоянной основе.</w:t>
      </w:r>
    </w:p>
    <w:p w:rsidR="0065177D" w:rsidRPr="00E42943" w:rsidRDefault="0065177D" w:rsidP="0065177D">
      <w:pPr>
        <w:pStyle w:val="a3"/>
        <w:autoSpaceDE w:val="0"/>
        <w:autoSpaceDN w:val="0"/>
        <w:adjustRightInd w:val="0"/>
        <w:spacing w:after="0" w:line="240" w:lineRule="auto"/>
        <w:ind w:left="450"/>
        <w:jc w:val="both"/>
        <w:rPr>
          <w:rFonts w:ascii="Arial" w:eastAsia="Times New Roman" w:hAnsi="Arial" w:cs="Arial"/>
          <w:kern w:val="2"/>
          <w:sz w:val="24"/>
          <w:szCs w:val="24"/>
          <w:lang w:eastAsia="ko-KR"/>
        </w:rPr>
      </w:pPr>
    </w:p>
    <w:p w:rsidR="00674E2C" w:rsidRPr="00E42943" w:rsidRDefault="00674E2C" w:rsidP="0065177D">
      <w:pPr>
        <w:pStyle w:val="a3"/>
        <w:autoSpaceDE w:val="0"/>
        <w:autoSpaceDN w:val="0"/>
        <w:adjustRightInd w:val="0"/>
        <w:spacing w:after="0" w:line="240" w:lineRule="auto"/>
        <w:ind w:left="450"/>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Глава </w:t>
      </w:r>
      <w:r w:rsidR="0065177D" w:rsidRPr="00E42943">
        <w:rPr>
          <w:rFonts w:ascii="Arial" w:eastAsia="Times New Roman" w:hAnsi="Arial" w:cs="Arial"/>
          <w:kern w:val="2"/>
          <w:sz w:val="24"/>
          <w:szCs w:val="24"/>
          <w:lang w:eastAsia="ru-RU"/>
        </w:rPr>
        <w:t>25</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Порядок и периодичность осуществления плановых</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и внеплановых проверок полноты и качества предоставления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муниципальной услуги, в том числе порядок и формы контроля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65177D" w:rsidRPr="00E42943" w:rsidRDefault="0065177D" w:rsidP="0065177D">
      <w:pPr>
        <w:pStyle w:val="a3"/>
        <w:autoSpaceDE w:val="0"/>
        <w:autoSpaceDN w:val="0"/>
        <w:adjustRightInd w:val="0"/>
        <w:spacing w:after="0" w:line="240" w:lineRule="auto"/>
        <w:ind w:left="450"/>
        <w:jc w:val="center"/>
        <w:rPr>
          <w:rFonts w:ascii="Arial" w:eastAsia="Times New Roman" w:hAnsi="Arial" w:cs="Arial"/>
          <w:kern w:val="2"/>
          <w:sz w:val="24"/>
          <w:szCs w:val="24"/>
          <w:lang w:eastAsia="ko-KR"/>
        </w:rPr>
      </w:pPr>
    </w:p>
    <w:p w:rsidR="00674E2C" w:rsidRPr="00E42943" w:rsidRDefault="0065177D" w:rsidP="0065177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90</w:t>
      </w:r>
      <w:r w:rsidR="00674E2C" w:rsidRPr="00E42943">
        <w:rPr>
          <w:rFonts w:ascii="Arial" w:eastAsia="Times New Roman" w:hAnsi="Arial" w:cs="Arial"/>
          <w:kern w:val="2"/>
          <w:sz w:val="24"/>
          <w:szCs w:val="24"/>
          <w:lang w:eastAsia="ko-KR"/>
        </w:rPr>
        <w:t xml:space="preserve">. </w:t>
      </w:r>
      <w:proofErr w:type="gramStart"/>
      <w:r w:rsidR="00674E2C" w:rsidRPr="00E42943">
        <w:rPr>
          <w:rFonts w:ascii="Arial" w:eastAsia="Times New Roman" w:hAnsi="Arial" w:cs="Arial"/>
          <w:kern w:val="2"/>
          <w:sz w:val="24"/>
          <w:szCs w:val="24"/>
          <w:lang w:eastAsia="ko-KR"/>
        </w:rPr>
        <w:t>Контроль за</w:t>
      </w:r>
      <w:proofErr w:type="gramEnd"/>
      <w:r w:rsidR="00674E2C" w:rsidRPr="00E4294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74E2C" w:rsidRPr="00E42943" w:rsidRDefault="0065177D" w:rsidP="0065177D">
      <w:pPr>
        <w:pStyle w:val="a3"/>
        <w:tabs>
          <w:tab w:val="num" w:pos="1715"/>
        </w:tabs>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bookmarkStart w:id="1" w:name="Par427"/>
      <w:bookmarkEnd w:id="1"/>
      <w:r w:rsidRPr="00E42943">
        <w:rPr>
          <w:rFonts w:ascii="Arial" w:eastAsia="Times New Roman" w:hAnsi="Arial" w:cs="Arial"/>
          <w:color w:val="000000"/>
          <w:kern w:val="2"/>
          <w:sz w:val="24"/>
          <w:szCs w:val="24"/>
          <w:lang w:eastAsia="ru-RU"/>
        </w:rPr>
        <w:lastRenderedPageBreak/>
        <w:t>91</w:t>
      </w:r>
      <w:r w:rsidR="00674E2C" w:rsidRPr="00E42943">
        <w:rPr>
          <w:rFonts w:ascii="Arial" w:eastAsia="Times New Roman" w:hAnsi="Arial" w:cs="Arial"/>
          <w:color w:val="000000"/>
          <w:kern w:val="2"/>
          <w:sz w:val="24"/>
          <w:szCs w:val="24"/>
          <w:lang w:eastAsia="ru-RU"/>
        </w:rPr>
        <w:t>. Плановые поверки осуществляются на основании пл</w:t>
      </w:r>
      <w:r w:rsidR="00674E2C" w:rsidRPr="00E42943">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74E2C" w:rsidRPr="00E42943">
        <w:rPr>
          <w:rFonts w:ascii="Arial" w:eastAsia="Times New Roman" w:hAnsi="Arial" w:cs="Arial"/>
          <w:color w:val="000000"/>
          <w:kern w:val="2"/>
          <w:sz w:val="24"/>
          <w:szCs w:val="24"/>
          <w:lang w:eastAsia="ru-RU"/>
        </w:rPr>
        <w:t>ействие) должностных лиц администрации.</w:t>
      </w:r>
    </w:p>
    <w:p w:rsidR="00674E2C"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color w:val="000000"/>
          <w:kern w:val="2"/>
          <w:sz w:val="24"/>
          <w:szCs w:val="24"/>
          <w:lang w:eastAsia="ru-RU"/>
        </w:rPr>
      </w:pPr>
      <w:r w:rsidRPr="00E42943">
        <w:rPr>
          <w:rFonts w:ascii="Arial" w:eastAsia="Times New Roman" w:hAnsi="Arial" w:cs="Arial"/>
          <w:color w:val="000000"/>
          <w:kern w:val="2"/>
          <w:sz w:val="24"/>
          <w:szCs w:val="24"/>
          <w:lang w:eastAsia="ru-RU"/>
        </w:rPr>
        <w:t>92</w:t>
      </w:r>
      <w:r w:rsidR="00674E2C" w:rsidRPr="00E42943">
        <w:rPr>
          <w:rFonts w:ascii="Arial" w:eastAsia="Times New Roman" w:hAnsi="Arial" w:cs="Arial"/>
          <w:color w:val="000000"/>
          <w:kern w:val="2"/>
          <w:sz w:val="24"/>
          <w:szCs w:val="24"/>
          <w:lang w:eastAsia="ru-RU"/>
        </w:rPr>
        <w:t xml:space="preserve">. </w:t>
      </w:r>
      <w:proofErr w:type="gramStart"/>
      <w:r w:rsidR="00674E2C" w:rsidRPr="00E42943">
        <w:rPr>
          <w:rFonts w:ascii="Arial" w:eastAsia="Times New Roman" w:hAnsi="Arial" w:cs="Arial"/>
          <w:color w:val="000000"/>
          <w:kern w:val="2"/>
          <w:sz w:val="24"/>
          <w:szCs w:val="24"/>
          <w:lang w:eastAsia="ru-RU"/>
        </w:rPr>
        <w:t>Контроль за</w:t>
      </w:r>
      <w:proofErr w:type="gramEnd"/>
      <w:r w:rsidR="00674E2C" w:rsidRPr="00E42943">
        <w:rPr>
          <w:rFonts w:ascii="Arial" w:eastAsia="Times New Roman" w:hAnsi="Arial" w:cs="Arial"/>
          <w:color w:val="000000"/>
          <w:kern w:val="2"/>
          <w:sz w:val="24"/>
          <w:szCs w:val="24"/>
          <w:lang w:eastAsia="ru-RU"/>
        </w:rPr>
        <w:t xml:space="preserve"> полн</w:t>
      </w:r>
      <w:r w:rsidR="00674E2C" w:rsidRPr="00E42943">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674E2C" w:rsidRPr="00E42943">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5177D"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color w:val="000000"/>
          <w:kern w:val="2"/>
          <w:sz w:val="24"/>
          <w:szCs w:val="24"/>
          <w:lang w:eastAsia="ru-RU"/>
        </w:rPr>
        <w:t>93</w:t>
      </w:r>
      <w:r w:rsidR="00674E2C" w:rsidRPr="00E42943">
        <w:rPr>
          <w:rFonts w:ascii="Arial" w:eastAsia="Times New Roman" w:hAnsi="Arial" w:cs="Arial"/>
          <w:color w:val="000000"/>
          <w:kern w:val="2"/>
          <w:sz w:val="24"/>
          <w:szCs w:val="24"/>
          <w:lang w:eastAsia="ru-RU"/>
        </w:rPr>
        <w:t>. Срок проведения проверки и оформле</w:t>
      </w:r>
      <w:r w:rsidR="00674E2C" w:rsidRPr="00E42943">
        <w:rPr>
          <w:rFonts w:ascii="Arial" w:eastAsia="Times New Roman" w:hAnsi="Arial" w:cs="Arial"/>
          <w:kern w:val="2"/>
          <w:sz w:val="24"/>
          <w:szCs w:val="24"/>
          <w:lang w:eastAsia="ru-RU"/>
        </w:rPr>
        <w:t>ния акта провер</w:t>
      </w:r>
      <w:r w:rsidR="00674E2C" w:rsidRPr="00E42943">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674E2C" w:rsidRPr="00E42943">
        <w:rPr>
          <w:rFonts w:ascii="Arial" w:eastAsia="Times New Roman" w:hAnsi="Arial" w:cs="Arial"/>
          <w:kern w:val="2"/>
          <w:sz w:val="24"/>
          <w:szCs w:val="24"/>
          <w:lang w:eastAsia="ru-RU"/>
        </w:rPr>
        <w:t>рации глава администрации в целях ор</w:t>
      </w:r>
      <w:r w:rsidR="00674E2C" w:rsidRPr="00E42943">
        <w:rPr>
          <w:rFonts w:ascii="Arial" w:eastAsia="Times New Roman" w:hAnsi="Arial" w:cs="Arial"/>
          <w:color w:val="000000"/>
          <w:kern w:val="2"/>
          <w:sz w:val="24"/>
          <w:szCs w:val="24"/>
          <w:lang w:eastAsia="ru-RU"/>
        </w:rPr>
        <w:t xml:space="preserve">ганизации и проведения внеплановой </w:t>
      </w:r>
      <w:proofErr w:type="gramStart"/>
      <w:r w:rsidR="00674E2C" w:rsidRPr="00E42943">
        <w:rPr>
          <w:rFonts w:ascii="Arial" w:eastAsia="Times New Roman" w:hAnsi="Arial" w:cs="Arial"/>
          <w:color w:val="000000"/>
          <w:kern w:val="2"/>
          <w:sz w:val="24"/>
          <w:szCs w:val="24"/>
          <w:lang w:eastAsia="ru-RU"/>
        </w:rPr>
        <w:t>пров</w:t>
      </w:r>
      <w:r w:rsidR="00674E2C" w:rsidRPr="00E42943">
        <w:rPr>
          <w:rFonts w:ascii="Arial" w:eastAsia="Times New Roman" w:hAnsi="Arial" w:cs="Arial"/>
          <w:kern w:val="2"/>
          <w:sz w:val="24"/>
          <w:szCs w:val="24"/>
          <w:lang w:eastAsia="ru-RU"/>
        </w:rPr>
        <w:t>ерки порядка предоставления муниципальной услуги</w:t>
      </w:r>
      <w:proofErr w:type="gramEnd"/>
      <w:r w:rsidR="00674E2C" w:rsidRPr="00E42943">
        <w:rPr>
          <w:rFonts w:ascii="Arial" w:eastAsia="Times New Roman" w:hAnsi="Arial" w:cs="Arial"/>
          <w:kern w:val="2"/>
          <w:sz w:val="24"/>
          <w:szCs w:val="24"/>
          <w:lang w:eastAsia="ru-RU"/>
        </w:rPr>
        <w:t xml:space="preserve"> в течение 2 рабочих дней со дня поступления жалобы принимает решение о назначении проверки.</w:t>
      </w:r>
      <w:bookmarkStart w:id="2" w:name="Par439"/>
      <w:bookmarkEnd w:id="2"/>
    </w:p>
    <w:p w:rsidR="0065177D" w:rsidRPr="00E42943" w:rsidRDefault="0065177D" w:rsidP="0072286F">
      <w:pPr>
        <w:pStyle w:val="a3"/>
        <w:tabs>
          <w:tab w:val="num" w:pos="1715"/>
        </w:tabs>
        <w:autoSpaceDE w:val="0"/>
        <w:autoSpaceDN w:val="0"/>
        <w:adjustRightInd w:val="0"/>
        <w:spacing w:after="0" w:line="240" w:lineRule="auto"/>
        <w:ind w:left="0" w:firstLine="709"/>
        <w:jc w:val="both"/>
        <w:rPr>
          <w:rFonts w:ascii="Arial" w:eastAsia="Times New Roman" w:hAnsi="Arial" w:cs="Arial"/>
          <w:kern w:val="2"/>
          <w:sz w:val="24"/>
          <w:szCs w:val="24"/>
          <w:lang w:eastAsia="ru-RU"/>
        </w:rPr>
      </w:pPr>
    </w:p>
    <w:p w:rsidR="00674E2C" w:rsidRPr="00E42943" w:rsidRDefault="00674E2C" w:rsidP="0072286F">
      <w:pPr>
        <w:pStyle w:val="a3"/>
        <w:tabs>
          <w:tab w:val="num" w:pos="1715"/>
        </w:tabs>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26</w:t>
      </w:r>
      <w:r w:rsidRPr="00E42943">
        <w:rPr>
          <w:rFonts w:ascii="Arial" w:eastAsia="Times New Roman" w:hAnsi="Arial" w:cs="Arial"/>
          <w:kern w:val="2"/>
          <w:sz w:val="24"/>
          <w:szCs w:val="24"/>
          <w:lang w:eastAsia="ru-RU"/>
        </w:rPr>
        <w:t>. Ответственность должностных лиц администрации</w:t>
      </w:r>
      <w:r w:rsidRPr="00E42943">
        <w:rPr>
          <w:rFonts w:ascii="Arial" w:eastAsia="Times New Roman" w:hAnsi="Arial" w:cs="Arial"/>
          <w:kern w:val="2"/>
          <w:sz w:val="24"/>
          <w:szCs w:val="24"/>
          <w:lang w:eastAsia="ru-RU"/>
        </w:rPr>
        <w:br/>
        <w:t>за решения и действия (бездействие), принимаемые (осуществляемые)</w:t>
      </w:r>
      <w:r w:rsidRPr="00E42943">
        <w:rPr>
          <w:rFonts w:ascii="Arial" w:eastAsia="Times New Roman" w:hAnsi="Arial" w:cs="Arial"/>
          <w:kern w:val="2"/>
          <w:sz w:val="24"/>
          <w:szCs w:val="24"/>
          <w:lang w:eastAsia="ru-RU"/>
        </w:rPr>
        <w:br/>
        <w:t>ими в ходе предоставления муниципальной услуги</w:t>
      </w:r>
    </w:p>
    <w:p w:rsidR="0065177D" w:rsidRPr="00E42943" w:rsidRDefault="0065177D" w:rsidP="0072286F">
      <w:pPr>
        <w:pStyle w:val="a3"/>
        <w:tabs>
          <w:tab w:val="num" w:pos="1715"/>
        </w:tabs>
        <w:autoSpaceDE w:val="0"/>
        <w:autoSpaceDN w:val="0"/>
        <w:adjustRightInd w:val="0"/>
        <w:spacing w:after="0" w:line="240" w:lineRule="auto"/>
        <w:ind w:left="0" w:firstLine="709"/>
        <w:jc w:val="center"/>
        <w:rPr>
          <w:rFonts w:ascii="Arial" w:eastAsia="Times New Roman" w:hAnsi="Arial" w:cs="Arial"/>
          <w:kern w:val="2"/>
          <w:sz w:val="24"/>
          <w:szCs w:val="24"/>
          <w:lang w:eastAsia="ru-RU"/>
        </w:rPr>
      </w:pP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94</w:t>
      </w:r>
      <w:r w:rsidR="00674E2C" w:rsidRPr="00E4294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95</w:t>
      </w:r>
      <w:r w:rsidR="00674E2C" w:rsidRPr="00E4294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 w:name="Par447"/>
      <w:bookmarkEnd w:id="3"/>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27</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Положения, характеризующие требования к порядку</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и формам контроля за предоставлением муниципальной услуги,</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том числе со стороны гражд</w:t>
      </w:r>
      <w:r w:rsidR="0065177D" w:rsidRPr="00E42943">
        <w:rPr>
          <w:rFonts w:ascii="Arial" w:eastAsia="Times New Roman" w:hAnsi="Arial" w:cs="Arial"/>
          <w:kern w:val="2"/>
          <w:sz w:val="24"/>
          <w:szCs w:val="24"/>
          <w:lang w:eastAsia="ru-RU"/>
        </w:rPr>
        <w:t>ан, их объединений и организации</w:t>
      </w:r>
      <w:proofErr w:type="gramEnd"/>
    </w:p>
    <w:p w:rsidR="0065177D" w:rsidRPr="00E42943" w:rsidRDefault="0065177D"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ko-KR"/>
        </w:rPr>
      </w:pP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ko-KR"/>
        </w:rPr>
        <w:t>96</w:t>
      </w:r>
      <w:r w:rsidR="00674E2C" w:rsidRPr="00E42943">
        <w:rPr>
          <w:rFonts w:ascii="Arial" w:eastAsia="Times New Roman" w:hAnsi="Arial" w:cs="Arial"/>
          <w:kern w:val="2"/>
          <w:sz w:val="24"/>
          <w:szCs w:val="24"/>
          <w:lang w:eastAsia="ko-KR"/>
        </w:rPr>
        <w:t>. </w:t>
      </w:r>
      <w:proofErr w:type="gramStart"/>
      <w:r w:rsidR="00674E2C" w:rsidRPr="00E42943">
        <w:rPr>
          <w:rFonts w:ascii="Arial" w:eastAsia="Times New Roman" w:hAnsi="Arial" w:cs="Arial"/>
          <w:kern w:val="2"/>
          <w:sz w:val="24"/>
          <w:szCs w:val="24"/>
          <w:lang w:eastAsia="ru-RU"/>
        </w:rPr>
        <w:t>Контроль за</w:t>
      </w:r>
      <w:proofErr w:type="gramEnd"/>
      <w:r w:rsidR="00674E2C" w:rsidRPr="00E42943">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3) некорректного поведения должностных лиц</w:t>
      </w:r>
      <w:r w:rsidRPr="00E42943">
        <w:rPr>
          <w:rFonts w:ascii="Arial" w:eastAsia="Times New Roman" w:hAnsi="Arial" w:cs="Arial"/>
          <w:kern w:val="2"/>
          <w:sz w:val="24"/>
          <w:szCs w:val="24"/>
          <w:lang w:eastAsia="ko-KR"/>
        </w:rPr>
        <w:t xml:space="preserve"> администрации</w:t>
      </w:r>
      <w:r w:rsidRPr="00E4294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97</w:t>
      </w:r>
      <w:r w:rsidR="00674E2C" w:rsidRPr="00E42943">
        <w:rPr>
          <w:rFonts w:ascii="Arial" w:eastAsia="Times New Roman" w:hAnsi="Arial" w:cs="Arial"/>
          <w:kern w:val="2"/>
          <w:sz w:val="24"/>
          <w:szCs w:val="24"/>
          <w:lang w:eastAsia="ru-RU"/>
        </w:rPr>
        <w:t>. Информацию, указанную в пункте</w:t>
      </w:r>
      <w:r w:rsidRPr="00E42943">
        <w:rPr>
          <w:rFonts w:ascii="Arial" w:eastAsia="Times New Roman" w:hAnsi="Arial" w:cs="Arial"/>
          <w:kern w:val="2"/>
          <w:sz w:val="24"/>
          <w:szCs w:val="24"/>
          <w:lang w:eastAsia="ru-RU"/>
        </w:rPr>
        <w:t xml:space="preserve"> 96</w:t>
      </w:r>
      <w:r w:rsidR="00674E2C" w:rsidRPr="00E42943">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lastRenderedPageBreak/>
        <w:t>98</w:t>
      </w:r>
      <w:r w:rsidR="00674E2C" w:rsidRPr="00E42943">
        <w:rPr>
          <w:rFonts w:ascii="Arial" w:eastAsia="Times New Roman" w:hAnsi="Arial" w:cs="Arial"/>
          <w:kern w:val="2"/>
          <w:sz w:val="24"/>
          <w:szCs w:val="24"/>
          <w:lang w:eastAsia="ko-KR"/>
        </w:rPr>
        <w:t xml:space="preserve">. </w:t>
      </w:r>
      <w:proofErr w:type="gramStart"/>
      <w:r w:rsidR="00674E2C" w:rsidRPr="00E42943">
        <w:rPr>
          <w:rFonts w:ascii="Arial" w:eastAsia="Times New Roman" w:hAnsi="Arial" w:cs="Arial"/>
          <w:kern w:val="2"/>
          <w:sz w:val="24"/>
          <w:szCs w:val="24"/>
          <w:lang w:eastAsia="ko-KR"/>
        </w:rPr>
        <w:t>Контроль за</w:t>
      </w:r>
      <w:proofErr w:type="gramEnd"/>
      <w:r w:rsidR="00674E2C" w:rsidRPr="00E4294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74E2C"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ko-KR"/>
        </w:rPr>
      </w:pPr>
      <w:r w:rsidRPr="00E42943">
        <w:rPr>
          <w:rFonts w:ascii="Arial" w:eastAsia="Times New Roman" w:hAnsi="Arial" w:cs="Arial"/>
          <w:kern w:val="2"/>
          <w:sz w:val="24"/>
          <w:szCs w:val="24"/>
          <w:lang w:eastAsia="ko-KR"/>
        </w:rPr>
        <w:t>99</w:t>
      </w:r>
      <w:r w:rsidR="00674E2C" w:rsidRPr="00E42943">
        <w:rPr>
          <w:rFonts w:ascii="Arial" w:eastAsia="Times New Roman" w:hAnsi="Arial" w:cs="Arial"/>
          <w:kern w:val="2"/>
          <w:sz w:val="24"/>
          <w:szCs w:val="24"/>
          <w:lang w:eastAsia="ko-KR"/>
        </w:rPr>
        <w:t xml:space="preserve">. </w:t>
      </w:r>
      <w:r w:rsidR="00674E2C" w:rsidRPr="00E4294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5177D" w:rsidRPr="00E42943" w:rsidRDefault="00674E2C"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5177D" w:rsidRPr="00E42943" w:rsidRDefault="0065177D" w:rsidP="0072286F">
      <w:pPr>
        <w:pStyle w:val="a3"/>
        <w:autoSpaceDE w:val="0"/>
        <w:autoSpaceDN w:val="0"/>
        <w:adjustRightInd w:val="0"/>
        <w:spacing w:after="0" w:line="240" w:lineRule="auto"/>
        <w:ind w:left="450" w:firstLine="709"/>
        <w:jc w:val="both"/>
        <w:rPr>
          <w:rFonts w:ascii="Arial" w:eastAsia="Times New Roman" w:hAnsi="Arial" w:cs="Arial"/>
          <w:kern w:val="2"/>
          <w:sz w:val="24"/>
          <w:szCs w:val="24"/>
          <w:lang w:eastAsia="ru-RU"/>
        </w:rPr>
      </w:pPr>
    </w:p>
    <w:p w:rsidR="0065177D"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Р</w:t>
      </w:r>
      <w:r w:rsidR="00E42943" w:rsidRPr="00E42943">
        <w:rPr>
          <w:rFonts w:ascii="Arial" w:eastAsia="Times New Roman" w:hAnsi="Arial" w:cs="Arial"/>
          <w:kern w:val="2"/>
          <w:sz w:val="24"/>
          <w:szCs w:val="24"/>
          <w:lang w:eastAsia="ru-RU"/>
        </w:rPr>
        <w:t>аздел</w:t>
      </w:r>
      <w:r w:rsidRPr="00E42943">
        <w:rPr>
          <w:rFonts w:ascii="Arial" w:eastAsia="Times New Roman" w:hAnsi="Arial" w:cs="Arial"/>
          <w:kern w:val="2"/>
          <w:sz w:val="24"/>
          <w:szCs w:val="24"/>
          <w:lang w:eastAsia="ru-RU"/>
        </w:rPr>
        <w:t xml:space="preserve"> V. </w:t>
      </w:r>
      <w:r w:rsidR="00E42943" w:rsidRPr="00E42943">
        <w:rPr>
          <w:rFonts w:ascii="Arial" w:eastAsia="Times New Roman" w:hAnsi="Arial" w:cs="Arial"/>
          <w:kern w:val="2"/>
          <w:sz w:val="24"/>
          <w:szCs w:val="24"/>
          <w:lang w:eastAsia="ru-RU"/>
        </w:rPr>
        <w:t xml:space="preserve">Досудебный (внесудебный) порядок обжалования решений и действий (бездействия) администрации, </w:t>
      </w:r>
      <w:proofErr w:type="spellStart"/>
      <w:r w:rsidR="00E42943" w:rsidRPr="00E42943">
        <w:rPr>
          <w:rFonts w:ascii="Arial" w:eastAsia="Times New Roman" w:hAnsi="Arial" w:cs="Arial"/>
          <w:kern w:val="2"/>
          <w:sz w:val="24"/>
          <w:szCs w:val="24"/>
          <w:lang w:eastAsia="ru-RU"/>
        </w:rPr>
        <w:t>мфц</w:t>
      </w:r>
      <w:proofErr w:type="spellEnd"/>
      <w:r w:rsidR="00E42943" w:rsidRPr="00E42943">
        <w:rPr>
          <w:rFonts w:ascii="Arial" w:eastAsia="Times New Roman" w:hAnsi="Arial" w:cs="Arial"/>
          <w:kern w:val="2"/>
          <w:sz w:val="24"/>
          <w:szCs w:val="24"/>
          <w:lang w:eastAsia="ru-RU"/>
        </w:rPr>
        <w:t>, а также их должностных лиц, работников</w:t>
      </w: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28</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Информация для заинтересованных лиц</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ходе предоставления муниципальной услуги</w:t>
      </w:r>
      <w:proofErr w:type="gramEnd"/>
    </w:p>
    <w:p w:rsidR="0065177D" w:rsidRPr="00E42943" w:rsidRDefault="0065177D"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ko-KR"/>
        </w:rPr>
      </w:pP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100</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00674E2C" w:rsidRPr="00E42943">
        <w:rPr>
          <w:rFonts w:ascii="Arial" w:hAnsi="Arial" w:cs="Arial"/>
          <w:kern w:val="2"/>
          <w:sz w:val="24"/>
          <w:szCs w:val="24"/>
          <w:vertAlign w:val="superscript"/>
        </w:rPr>
        <w:t>1</w:t>
      </w:r>
      <w:r w:rsidR="00674E2C" w:rsidRPr="00E42943">
        <w:rPr>
          <w:rFonts w:ascii="Arial" w:hAnsi="Arial" w:cs="Arial"/>
          <w:kern w:val="2"/>
          <w:sz w:val="24"/>
          <w:szCs w:val="24"/>
        </w:rPr>
        <w:t xml:space="preserve"> статьи 16 </w:t>
      </w:r>
      <w:r w:rsidR="00674E2C" w:rsidRPr="00E42943">
        <w:rPr>
          <w:rFonts w:ascii="Arial" w:eastAsia="Times New Roman" w:hAnsi="Arial" w:cs="Arial"/>
          <w:kern w:val="2"/>
          <w:sz w:val="24"/>
          <w:szCs w:val="24"/>
        </w:rPr>
        <w:t>Федерального за</w:t>
      </w:r>
      <w:r w:rsidRPr="00E42943">
        <w:rPr>
          <w:rFonts w:ascii="Arial" w:eastAsia="Times New Roman" w:hAnsi="Arial" w:cs="Arial"/>
          <w:kern w:val="2"/>
          <w:sz w:val="24"/>
          <w:szCs w:val="24"/>
        </w:rPr>
        <w:t xml:space="preserve">кона от 27 июля 2010 года </w:t>
      </w:r>
      <w:r w:rsidR="000D77D7">
        <w:rPr>
          <w:rFonts w:ascii="Arial" w:eastAsia="Times New Roman" w:hAnsi="Arial" w:cs="Arial"/>
          <w:kern w:val="2"/>
          <w:sz w:val="24"/>
          <w:szCs w:val="24"/>
        </w:rPr>
        <w:t>№</w:t>
      </w:r>
      <w:r w:rsidRPr="00E42943">
        <w:rPr>
          <w:rFonts w:ascii="Arial" w:eastAsia="Times New Roman" w:hAnsi="Arial" w:cs="Arial"/>
          <w:kern w:val="2"/>
          <w:sz w:val="24"/>
          <w:szCs w:val="24"/>
        </w:rPr>
        <w:t xml:space="preserve">210 </w:t>
      </w:r>
      <w:r w:rsidR="00674E2C" w:rsidRPr="00E42943">
        <w:rPr>
          <w:rFonts w:ascii="Arial" w:eastAsia="Times New Roman" w:hAnsi="Arial" w:cs="Arial"/>
          <w:kern w:val="2"/>
          <w:sz w:val="24"/>
          <w:szCs w:val="24"/>
        </w:rPr>
        <w:t>ФЗ</w:t>
      </w:r>
      <w:r w:rsidR="00674E2C" w:rsidRPr="00E42943">
        <w:rPr>
          <w:rFonts w:ascii="Arial" w:eastAsia="Times New Roman" w:hAnsi="Arial" w:cs="Arial"/>
          <w:kern w:val="2"/>
          <w:sz w:val="24"/>
          <w:szCs w:val="24"/>
          <w:lang w:eastAsia="ru-RU"/>
        </w:rPr>
        <w:t xml:space="preserve"> </w:t>
      </w:r>
      <w:r w:rsidR="00674E2C" w:rsidRPr="00E42943">
        <w:rPr>
          <w:rFonts w:ascii="Arial" w:eastAsia="Times New Roman" w:hAnsi="Arial" w:cs="Arial"/>
          <w:kern w:val="2"/>
          <w:sz w:val="24"/>
          <w:szCs w:val="24"/>
        </w:rPr>
        <w:t>«Об организации предоставления государственных и муниципальных услуг»</w:t>
      </w:r>
      <w:r w:rsidR="00674E2C" w:rsidRPr="00E42943">
        <w:rPr>
          <w:rFonts w:ascii="Arial" w:hAnsi="Arial" w:cs="Arial"/>
          <w:kern w:val="2"/>
          <w:sz w:val="24"/>
          <w:szCs w:val="24"/>
        </w:rPr>
        <w:t>, а также их должностных лиц, муниципальных служащих, работников МФЦ (далее – жалоба).</w:t>
      </w:r>
      <w:proofErr w:type="gramEnd"/>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101</w:t>
      </w:r>
      <w:r w:rsidR="00674E2C" w:rsidRPr="00E42943">
        <w:rPr>
          <w:rFonts w:ascii="Arial" w:hAnsi="Arial" w:cs="Arial"/>
          <w:kern w:val="2"/>
          <w:sz w:val="24"/>
          <w:szCs w:val="24"/>
        </w:rPr>
        <w:t>. Заявитель или его представитель может обратиться с жалобой, в том числе в следующих случаях:</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1) нарушение срока регистрации </w:t>
      </w:r>
      <w:r w:rsidR="00D73F36" w:rsidRPr="00E42943">
        <w:rPr>
          <w:rFonts w:ascii="Arial" w:hAnsi="Arial" w:cs="Arial"/>
          <w:kern w:val="2"/>
          <w:sz w:val="24"/>
          <w:szCs w:val="24"/>
        </w:rPr>
        <w:t>заявления</w:t>
      </w:r>
      <w:bookmarkStart w:id="4" w:name="_GoBack"/>
      <w:bookmarkEnd w:id="4"/>
      <w:r w:rsidRPr="00E42943">
        <w:rPr>
          <w:rFonts w:ascii="Arial" w:hAnsi="Arial" w:cs="Arial"/>
          <w:kern w:val="2"/>
          <w:sz w:val="24"/>
          <w:szCs w:val="24"/>
        </w:rPr>
        <w:t xml:space="preserve"> о предоставлении муниципальной услуги, комплексного запроса;</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2) нарушение срока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3) требование у заявителя </w:t>
      </w:r>
      <w:r w:rsidRPr="00E42943">
        <w:rPr>
          <w:rFonts w:ascii="Arial" w:eastAsia="Times New Roman" w:hAnsi="Arial" w:cs="Arial"/>
          <w:kern w:val="2"/>
          <w:sz w:val="24"/>
          <w:szCs w:val="24"/>
        </w:rPr>
        <w:t xml:space="preserve">или его представителя </w:t>
      </w:r>
      <w:r w:rsidRPr="00E42943">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42943">
        <w:rPr>
          <w:rFonts w:ascii="Arial" w:eastAsia="Times New Roman" w:hAnsi="Arial" w:cs="Arial"/>
          <w:kern w:val="2"/>
          <w:sz w:val="24"/>
          <w:szCs w:val="24"/>
        </w:rPr>
        <w:t>или его представителя</w:t>
      </w:r>
      <w:r w:rsidRPr="00E42943">
        <w:rPr>
          <w:rFonts w:ascii="Arial" w:hAnsi="Arial" w:cs="Arial"/>
          <w:kern w:val="2"/>
          <w:sz w:val="24"/>
          <w:szCs w:val="24"/>
        </w:rPr>
        <w:t>;</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5) отказ в предоставлении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proofErr w:type="gramStart"/>
      <w:r w:rsidRPr="00E4294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9) приостановление предоставления муниципальной услуги;</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proofErr w:type="gramStart"/>
      <w:r w:rsidRPr="00E4294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E42943">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E42943">
        <w:rPr>
          <w:rFonts w:ascii="Arial" w:eastAsia="Times New Roman" w:hAnsi="Arial" w:cs="Arial"/>
          <w:kern w:val="2"/>
          <w:sz w:val="24"/>
          <w:szCs w:val="24"/>
        </w:rPr>
        <w:t>Федерального за</w:t>
      </w:r>
      <w:r w:rsidR="0065177D" w:rsidRPr="00E42943">
        <w:rPr>
          <w:rFonts w:ascii="Arial" w:eastAsia="Times New Roman" w:hAnsi="Arial" w:cs="Arial"/>
          <w:kern w:val="2"/>
          <w:sz w:val="24"/>
          <w:szCs w:val="24"/>
        </w:rPr>
        <w:t xml:space="preserve">кона от 27 июля 2010 года </w:t>
      </w:r>
      <w:r w:rsidR="000D77D7">
        <w:rPr>
          <w:rFonts w:ascii="Arial" w:eastAsia="Times New Roman" w:hAnsi="Arial" w:cs="Arial"/>
          <w:kern w:val="2"/>
          <w:sz w:val="24"/>
          <w:szCs w:val="24"/>
        </w:rPr>
        <w:t>№</w:t>
      </w:r>
      <w:r w:rsidR="0065177D" w:rsidRPr="00E42943">
        <w:rPr>
          <w:rFonts w:ascii="Arial" w:eastAsia="Times New Roman" w:hAnsi="Arial" w:cs="Arial"/>
          <w:kern w:val="2"/>
          <w:sz w:val="24"/>
          <w:szCs w:val="24"/>
        </w:rPr>
        <w:t xml:space="preserve">210 </w:t>
      </w:r>
      <w:r w:rsidRPr="00E42943">
        <w:rPr>
          <w:rFonts w:ascii="Arial" w:eastAsia="Times New Roman" w:hAnsi="Arial" w:cs="Arial"/>
          <w:kern w:val="2"/>
          <w:sz w:val="24"/>
          <w:szCs w:val="24"/>
        </w:rPr>
        <w:t>ФЗ</w:t>
      </w:r>
      <w:r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rPr>
        <w:t>«Об организации предоставления государственных и муниципальных услуг»</w:t>
      </w:r>
      <w:r w:rsidRPr="00E42943">
        <w:rPr>
          <w:rFonts w:ascii="Arial" w:hAnsi="Arial" w:cs="Arial"/>
          <w:kern w:val="2"/>
          <w:sz w:val="24"/>
          <w:szCs w:val="24"/>
        </w:rPr>
        <w:t>.</w:t>
      </w:r>
      <w:proofErr w:type="gramEnd"/>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102</w:t>
      </w:r>
      <w:r w:rsidR="00674E2C" w:rsidRPr="00E42943">
        <w:rPr>
          <w:rFonts w:ascii="Arial" w:hAnsi="Arial" w:cs="Arial"/>
          <w:kern w:val="2"/>
          <w:sz w:val="24"/>
          <w:szCs w:val="24"/>
        </w:rPr>
        <w:t>.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w:t>
      </w:r>
      <w:r w:rsidR="0065177D" w:rsidRPr="00E42943">
        <w:rPr>
          <w:rFonts w:ascii="Arial" w:eastAsia="Times New Roman" w:hAnsi="Arial" w:cs="Arial"/>
          <w:kern w:val="2"/>
          <w:sz w:val="24"/>
          <w:szCs w:val="24"/>
          <w:lang w:eastAsia="ru-RU"/>
        </w:rPr>
        <w:t xml:space="preserve"> 29</w:t>
      </w:r>
      <w:r w:rsidRPr="00E42943">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которым может быть направлена жалоба заявителя</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rPr>
        <w:t xml:space="preserve">или его представителя </w:t>
      </w:r>
      <w:r w:rsidRPr="00E42943">
        <w:rPr>
          <w:rFonts w:ascii="Arial" w:eastAsia="Times New Roman" w:hAnsi="Arial" w:cs="Arial"/>
          <w:kern w:val="2"/>
          <w:sz w:val="24"/>
          <w:szCs w:val="24"/>
          <w:lang w:eastAsia="ru-RU"/>
        </w:rPr>
        <w:t>в досудебном (внесудебном) порядке</w:t>
      </w:r>
    </w:p>
    <w:p w:rsidR="00674E2C" w:rsidRPr="00E42943" w:rsidRDefault="00674E2C" w:rsidP="0072286F">
      <w:pPr>
        <w:pStyle w:val="a3"/>
        <w:keepNext/>
        <w:keepLines/>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103</w:t>
      </w:r>
      <w:r w:rsidR="00674E2C" w:rsidRPr="00E42943">
        <w:rPr>
          <w:rFonts w:ascii="Arial" w:hAnsi="Arial" w:cs="Arial"/>
          <w:kern w:val="2"/>
          <w:sz w:val="24"/>
          <w:szCs w:val="24"/>
        </w:rPr>
        <w:t>. Жалобы на решения и действия (бездействие) главы администрации подаются главе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104</w:t>
      </w:r>
      <w:r w:rsidR="00674E2C" w:rsidRPr="00E42943">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105</w:t>
      </w:r>
      <w:r w:rsidR="00674E2C" w:rsidRPr="00E42943">
        <w:rPr>
          <w:rFonts w:ascii="Arial" w:hAnsi="Arial" w:cs="Arial"/>
          <w:kern w:val="2"/>
          <w:sz w:val="24"/>
          <w:szCs w:val="24"/>
        </w:rPr>
        <w:t>. Жалобы на решения и действия (бездействие) работника МФЦ подаются руководителю этого МФЦ.</w:t>
      </w:r>
    </w:p>
    <w:p w:rsidR="00674E2C"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106</w:t>
      </w:r>
      <w:r w:rsidR="00674E2C" w:rsidRPr="00E42943">
        <w:rPr>
          <w:rFonts w:ascii="Arial"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107</w:t>
      </w:r>
      <w:r w:rsidR="00674E2C" w:rsidRPr="00E42943">
        <w:rPr>
          <w:rFonts w:ascii="Arial" w:hAnsi="Arial" w:cs="Arial"/>
          <w:kern w:val="2"/>
          <w:sz w:val="24"/>
          <w:szCs w:val="24"/>
        </w:rPr>
        <w:t>. Жалобы на решения и действия (бездействие) работников организаций, предусмотренных частью 1</w:t>
      </w:r>
      <w:r w:rsidR="00674E2C" w:rsidRPr="00E42943">
        <w:rPr>
          <w:rFonts w:ascii="Arial" w:hAnsi="Arial" w:cs="Arial"/>
          <w:kern w:val="2"/>
          <w:sz w:val="24"/>
          <w:szCs w:val="24"/>
          <w:vertAlign w:val="superscript"/>
        </w:rPr>
        <w:t>1</w:t>
      </w:r>
      <w:r w:rsidR="00674E2C" w:rsidRPr="00E42943">
        <w:rPr>
          <w:rFonts w:ascii="Arial" w:hAnsi="Arial" w:cs="Arial"/>
          <w:kern w:val="2"/>
          <w:sz w:val="24"/>
          <w:szCs w:val="24"/>
        </w:rPr>
        <w:t xml:space="preserve"> статьи 16 Федерального закона от 27 июля 2010 года </w:t>
      </w:r>
      <w:r w:rsidR="000D77D7">
        <w:rPr>
          <w:rFonts w:ascii="Arial" w:hAnsi="Arial" w:cs="Arial"/>
          <w:kern w:val="2"/>
          <w:sz w:val="24"/>
          <w:szCs w:val="24"/>
        </w:rPr>
        <w:t>№</w:t>
      </w:r>
      <w:r w:rsidR="00674E2C" w:rsidRPr="00E42943">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65177D" w:rsidRPr="00E42943" w:rsidRDefault="0065177D"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 3</w:t>
      </w:r>
      <w:r w:rsidR="0065177D" w:rsidRPr="00E42943">
        <w:rPr>
          <w:rFonts w:ascii="Arial" w:eastAsia="Times New Roman" w:hAnsi="Arial" w:cs="Arial"/>
          <w:kern w:val="2"/>
          <w:sz w:val="24"/>
          <w:szCs w:val="24"/>
          <w:lang w:eastAsia="ru-RU"/>
        </w:rPr>
        <w:t>0</w:t>
      </w:r>
      <w:r w:rsidRPr="00E42943">
        <w:rPr>
          <w:rFonts w:ascii="Arial" w:eastAsia="Times New Roman" w:hAnsi="Arial" w:cs="Arial"/>
          <w:kern w:val="2"/>
          <w:sz w:val="24"/>
          <w:szCs w:val="24"/>
          <w:lang w:eastAsia="ru-RU"/>
        </w:rPr>
        <w:t xml:space="preserve">. Способы информирования заявителей </w:t>
      </w:r>
      <w:r w:rsidRPr="00E42943">
        <w:rPr>
          <w:rFonts w:ascii="Arial" w:eastAsia="Times New Roman" w:hAnsi="Arial" w:cs="Arial"/>
          <w:kern w:val="2"/>
          <w:sz w:val="24"/>
          <w:szCs w:val="24"/>
        </w:rPr>
        <w:t>или их представителей</w:t>
      </w:r>
      <w:r w:rsidR="0065177D" w:rsidRPr="00E42943">
        <w:rPr>
          <w:rFonts w:ascii="Arial" w:eastAsia="Times New Roman" w:hAnsi="Arial" w:cs="Arial"/>
          <w:kern w:val="2"/>
          <w:sz w:val="24"/>
          <w:szCs w:val="24"/>
        </w:rPr>
        <w:t xml:space="preserve"> </w:t>
      </w:r>
      <w:r w:rsidRPr="00E42943">
        <w:rPr>
          <w:rFonts w:ascii="Arial" w:eastAsia="Times New Roman" w:hAnsi="Arial" w:cs="Arial"/>
          <w:kern w:val="2"/>
          <w:sz w:val="24"/>
          <w:szCs w:val="24"/>
          <w:lang w:eastAsia="ru-RU"/>
        </w:rPr>
        <w:t>о порядке подачи и рассмотрения жалобы, в том числе с использованием</w:t>
      </w:r>
      <w:r w:rsidR="0065177D"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единого портала государственных и муниципальных услуг (функций)</w:t>
      </w:r>
    </w:p>
    <w:p w:rsidR="0065177D" w:rsidRPr="00E42943" w:rsidRDefault="0065177D" w:rsidP="0072286F">
      <w:pPr>
        <w:pStyle w:val="a3"/>
        <w:autoSpaceDE w:val="0"/>
        <w:autoSpaceDN w:val="0"/>
        <w:adjustRightInd w:val="0"/>
        <w:spacing w:after="0" w:line="240" w:lineRule="auto"/>
        <w:ind w:left="450" w:firstLine="709"/>
        <w:jc w:val="center"/>
        <w:rPr>
          <w:rFonts w:ascii="Arial" w:hAnsi="Arial" w:cs="Arial"/>
          <w:kern w:val="2"/>
          <w:sz w:val="24"/>
          <w:szCs w:val="24"/>
        </w:rPr>
      </w:pP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108</w:t>
      </w:r>
      <w:r w:rsidR="00674E2C" w:rsidRPr="00E42943">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 на информационных стендах, расположенных в помещениях, занимаемых администрацией;</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2) на официальном сайте </w:t>
      </w:r>
      <w:r w:rsidR="00711562" w:rsidRPr="00E42943">
        <w:rPr>
          <w:rFonts w:ascii="Arial" w:hAnsi="Arial" w:cs="Arial"/>
          <w:kern w:val="2"/>
          <w:sz w:val="24"/>
          <w:szCs w:val="24"/>
        </w:rPr>
        <w:t>Черемховского районного муниципального образования в разделе «Поселения района», в подразделе «</w:t>
      </w:r>
      <w:proofErr w:type="spellStart"/>
      <w:r w:rsidR="00711562" w:rsidRPr="00E42943">
        <w:rPr>
          <w:rFonts w:ascii="Arial" w:hAnsi="Arial" w:cs="Arial"/>
          <w:kern w:val="2"/>
          <w:sz w:val="24"/>
          <w:szCs w:val="24"/>
        </w:rPr>
        <w:t>Новогромовское</w:t>
      </w:r>
      <w:proofErr w:type="spellEnd"/>
      <w:r w:rsidR="00711562" w:rsidRPr="00E42943">
        <w:rPr>
          <w:rFonts w:ascii="Arial" w:hAnsi="Arial" w:cs="Arial"/>
          <w:kern w:val="2"/>
          <w:sz w:val="24"/>
          <w:szCs w:val="24"/>
        </w:rPr>
        <w:t xml:space="preserve"> муниципальное образование» </w:t>
      </w:r>
      <w:hyperlink r:id="rId5" w:history="1">
        <w:r w:rsidR="00711562" w:rsidRPr="00E42943">
          <w:rPr>
            <w:rStyle w:val="a4"/>
            <w:rFonts w:ascii="Arial" w:hAnsi="Arial" w:cs="Arial"/>
            <w:color w:val="auto"/>
            <w:kern w:val="2"/>
            <w:sz w:val="24"/>
            <w:szCs w:val="24"/>
            <w:u w:val="none"/>
            <w:lang w:val="en-US"/>
          </w:rPr>
          <w:t>www</w:t>
        </w:r>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cher</w:t>
        </w:r>
        <w:proofErr w:type="spellEnd"/>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irkobl</w:t>
        </w:r>
        <w:proofErr w:type="spellEnd"/>
        <w:r w:rsidR="00711562" w:rsidRPr="00E42943">
          <w:rPr>
            <w:rStyle w:val="a4"/>
            <w:rFonts w:ascii="Arial" w:hAnsi="Arial" w:cs="Arial"/>
            <w:color w:val="auto"/>
            <w:kern w:val="2"/>
            <w:sz w:val="24"/>
            <w:szCs w:val="24"/>
            <w:u w:val="none"/>
          </w:rPr>
          <w:t>.</w:t>
        </w:r>
        <w:proofErr w:type="spellStart"/>
        <w:r w:rsidR="00711562" w:rsidRPr="00E42943">
          <w:rPr>
            <w:rStyle w:val="a4"/>
            <w:rFonts w:ascii="Arial" w:hAnsi="Arial" w:cs="Arial"/>
            <w:color w:val="auto"/>
            <w:kern w:val="2"/>
            <w:sz w:val="24"/>
            <w:szCs w:val="24"/>
            <w:u w:val="none"/>
            <w:lang w:val="en-US"/>
          </w:rPr>
          <w:t>ru</w:t>
        </w:r>
        <w:proofErr w:type="spellEnd"/>
      </w:hyperlink>
      <w:r w:rsidR="00711562" w:rsidRPr="00E42943">
        <w:rPr>
          <w:rFonts w:ascii="Arial" w:hAnsi="Arial" w:cs="Arial"/>
          <w:kern w:val="2"/>
          <w:sz w:val="24"/>
          <w:szCs w:val="24"/>
        </w:rPr>
        <w:t xml:space="preserve"> в информационно-телекоммуникационной сети «Интернет»,</w:t>
      </w:r>
      <w:r w:rsidRPr="00E42943">
        <w:rPr>
          <w:rFonts w:ascii="Arial" w:hAnsi="Arial" w:cs="Arial"/>
          <w:kern w:val="2"/>
          <w:sz w:val="24"/>
          <w:szCs w:val="24"/>
        </w:rPr>
        <w:t xml:space="preserve"> официальном сайте МФЦ;</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3) на Портале;</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4) в МФЦ на информационных стендах или лично у работника МФЦ;</w:t>
      </w:r>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72286F"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109</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w:t>
      </w:r>
      <w:r w:rsidRPr="00E42943">
        <w:rPr>
          <w:rFonts w:ascii="Arial" w:hAnsi="Arial" w:cs="Arial"/>
          <w:kern w:val="2"/>
          <w:sz w:val="24"/>
          <w:szCs w:val="24"/>
        </w:rPr>
        <w:t>го административного регламента.</w:t>
      </w:r>
      <w:proofErr w:type="gramEnd"/>
    </w:p>
    <w:p w:rsidR="0072286F"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p>
    <w:p w:rsidR="00674E2C" w:rsidRPr="00E42943" w:rsidRDefault="00674E2C" w:rsidP="0072286F">
      <w:pPr>
        <w:pStyle w:val="a3"/>
        <w:autoSpaceDE w:val="0"/>
        <w:autoSpaceDN w:val="0"/>
        <w:adjustRightInd w:val="0"/>
        <w:spacing w:after="0" w:line="240" w:lineRule="auto"/>
        <w:ind w:left="450" w:firstLine="709"/>
        <w:jc w:val="center"/>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lastRenderedPageBreak/>
        <w:t>Глава 3</w:t>
      </w:r>
      <w:r w:rsidR="0072286F" w:rsidRPr="00E42943">
        <w:rPr>
          <w:rFonts w:ascii="Arial" w:eastAsia="Times New Roman" w:hAnsi="Arial" w:cs="Arial"/>
          <w:kern w:val="2"/>
          <w:sz w:val="24"/>
          <w:szCs w:val="24"/>
          <w:lang w:eastAsia="ru-RU"/>
        </w:rPr>
        <w:t>1</w:t>
      </w:r>
      <w:r w:rsidRPr="00E42943">
        <w:rPr>
          <w:rFonts w:ascii="Arial" w:eastAsia="Times New Roman" w:hAnsi="Arial" w:cs="Arial"/>
          <w:kern w:val="2"/>
          <w:sz w:val="24"/>
          <w:szCs w:val="24"/>
          <w:lang w:eastAsia="ru-RU"/>
        </w:rPr>
        <w:t xml:space="preserve">. </w:t>
      </w:r>
      <w:proofErr w:type="gramStart"/>
      <w:r w:rsidRPr="00E42943">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2286F" w:rsidRPr="00E42943">
        <w:rPr>
          <w:rFonts w:ascii="Arial" w:eastAsia="Times New Roman" w:hAnsi="Arial" w:cs="Arial"/>
          <w:kern w:val="2"/>
          <w:sz w:val="24"/>
          <w:szCs w:val="24"/>
          <w:lang w:eastAsia="ru-RU"/>
        </w:rPr>
        <w:t xml:space="preserve"> </w:t>
      </w:r>
      <w:r w:rsidRPr="00E42943">
        <w:rPr>
          <w:rFonts w:ascii="Arial" w:eastAsia="Times New Roman" w:hAnsi="Arial" w:cs="Arial"/>
          <w:kern w:val="2"/>
          <w:sz w:val="24"/>
          <w:szCs w:val="24"/>
          <w:lang w:eastAsia="ru-RU"/>
        </w:rPr>
        <w:t>в ходе предоставления муниципальной услуги</w:t>
      </w:r>
      <w:proofErr w:type="gramEnd"/>
    </w:p>
    <w:p w:rsidR="0072286F" w:rsidRPr="00E42943" w:rsidRDefault="0072286F" w:rsidP="0072286F">
      <w:pPr>
        <w:pStyle w:val="a3"/>
        <w:autoSpaceDE w:val="0"/>
        <w:autoSpaceDN w:val="0"/>
        <w:adjustRightInd w:val="0"/>
        <w:spacing w:after="0" w:line="240" w:lineRule="auto"/>
        <w:ind w:left="450" w:firstLine="709"/>
        <w:jc w:val="center"/>
        <w:rPr>
          <w:rFonts w:ascii="Arial" w:hAnsi="Arial" w:cs="Arial"/>
          <w:kern w:val="2"/>
          <w:sz w:val="24"/>
          <w:szCs w:val="24"/>
        </w:rPr>
      </w:pP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110</w:t>
      </w:r>
      <w:r w:rsidR="00674E2C" w:rsidRPr="00E42943">
        <w:rPr>
          <w:rFonts w:ascii="Arial" w:hAnsi="Arial" w:cs="Arial"/>
          <w:kern w:val="2"/>
          <w:sz w:val="24"/>
          <w:szCs w:val="24"/>
        </w:rPr>
        <w:t xml:space="preserve">. </w:t>
      </w:r>
      <w:proofErr w:type="gramStart"/>
      <w:r w:rsidR="00674E2C" w:rsidRPr="00E4294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74E2C" w:rsidRPr="00E42943" w:rsidRDefault="00674E2C"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 xml:space="preserve">1) Федеральный закон от 27 июля 2010 года </w:t>
      </w:r>
      <w:r w:rsidR="000D77D7">
        <w:rPr>
          <w:rFonts w:ascii="Arial" w:hAnsi="Arial" w:cs="Arial"/>
          <w:kern w:val="2"/>
          <w:sz w:val="24"/>
          <w:szCs w:val="24"/>
        </w:rPr>
        <w:t>№</w:t>
      </w:r>
      <w:r w:rsidRPr="00E42943">
        <w:rPr>
          <w:rFonts w:ascii="Arial" w:hAnsi="Arial" w:cs="Arial"/>
          <w:kern w:val="2"/>
          <w:sz w:val="24"/>
          <w:szCs w:val="24"/>
        </w:rPr>
        <w:t>210-ФЗ «Об организации предоставления государственных и муниципальных услуг»;</w:t>
      </w:r>
    </w:p>
    <w:p w:rsidR="00674E2C" w:rsidRPr="00E42943" w:rsidRDefault="0072286F" w:rsidP="0072286F">
      <w:pPr>
        <w:pStyle w:val="a3"/>
        <w:autoSpaceDE w:val="0"/>
        <w:autoSpaceDN w:val="0"/>
        <w:adjustRightInd w:val="0"/>
        <w:spacing w:after="0" w:line="240" w:lineRule="auto"/>
        <w:ind w:left="450" w:firstLine="709"/>
        <w:jc w:val="both"/>
        <w:rPr>
          <w:rFonts w:ascii="Arial" w:hAnsi="Arial" w:cs="Arial"/>
          <w:kern w:val="2"/>
          <w:sz w:val="24"/>
          <w:szCs w:val="24"/>
        </w:rPr>
      </w:pPr>
      <w:r w:rsidRPr="00E42943">
        <w:rPr>
          <w:rFonts w:ascii="Arial" w:hAnsi="Arial" w:cs="Arial"/>
          <w:kern w:val="2"/>
          <w:sz w:val="24"/>
          <w:szCs w:val="24"/>
        </w:rPr>
        <w:t>111</w:t>
      </w:r>
      <w:r w:rsidR="00674E2C" w:rsidRPr="00E42943">
        <w:rPr>
          <w:rFonts w:ascii="Arial" w:hAnsi="Arial" w:cs="Arial"/>
          <w:kern w:val="2"/>
          <w:sz w:val="24"/>
          <w:szCs w:val="24"/>
        </w:rPr>
        <w:t>. Информация, содержащаяся в настоящем разделе, подлежит размещению на Портале</w:t>
      </w:r>
      <w:proofErr w:type="gramStart"/>
      <w:r w:rsidR="00674E2C" w:rsidRPr="00E42943">
        <w:rPr>
          <w:rFonts w:ascii="Arial" w:hAnsi="Arial" w:cs="Arial"/>
          <w:kern w:val="2"/>
          <w:sz w:val="24"/>
          <w:szCs w:val="24"/>
        </w:rPr>
        <w:t>.</w:t>
      </w:r>
      <w:r w:rsidR="00353EC5" w:rsidRPr="00E42943">
        <w:rPr>
          <w:rFonts w:ascii="Arial" w:hAnsi="Arial" w:cs="Arial"/>
          <w:kern w:val="2"/>
          <w:sz w:val="24"/>
          <w:szCs w:val="24"/>
        </w:rPr>
        <w:t>».</w:t>
      </w:r>
      <w:proofErr w:type="gramEnd"/>
    </w:p>
    <w:p w:rsidR="00D801DF" w:rsidRPr="00E42943" w:rsidRDefault="00D801DF" w:rsidP="000E39F0">
      <w:pPr>
        <w:autoSpaceDE w:val="0"/>
        <w:autoSpaceDN w:val="0"/>
        <w:adjustRightInd w:val="0"/>
        <w:spacing w:after="0" w:line="240" w:lineRule="auto"/>
        <w:jc w:val="both"/>
        <w:rPr>
          <w:rFonts w:ascii="Arial" w:eastAsia="Times New Roman" w:hAnsi="Arial" w:cs="Arial"/>
          <w:kern w:val="2"/>
          <w:sz w:val="24"/>
          <w:szCs w:val="24"/>
          <w:lang w:eastAsia="ru-RU"/>
        </w:rPr>
      </w:pPr>
    </w:p>
    <w:p w:rsidR="0098745A" w:rsidRPr="00E42943" w:rsidRDefault="00D801DF" w:rsidP="00662611">
      <w:pPr>
        <w:pStyle w:val="a3"/>
        <w:numPr>
          <w:ilvl w:val="0"/>
          <w:numId w:val="4"/>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D801DF" w:rsidRPr="00E42943"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42943">
        <w:rPr>
          <w:rFonts w:ascii="Arial" w:eastAsia="Times New Roman" w:hAnsi="Arial" w:cs="Arial"/>
          <w:kern w:val="2"/>
          <w:sz w:val="24"/>
          <w:szCs w:val="24"/>
          <w:lang w:eastAsia="ru-RU"/>
        </w:rPr>
        <w:t xml:space="preserve">2.1. внести информационную справку </w:t>
      </w:r>
      <w:r w:rsidR="00D5155F" w:rsidRPr="00E42943">
        <w:rPr>
          <w:rFonts w:ascii="Arial" w:eastAsia="Times New Roman" w:hAnsi="Arial" w:cs="Arial"/>
          <w:kern w:val="2"/>
          <w:sz w:val="24"/>
          <w:szCs w:val="24"/>
          <w:lang w:eastAsia="ru-RU"/>
        </w:rPr>
        <w:t>в оригинал постановления админи</w:t>
      </w:r>
      <w:r w:rsidRPr="00E42943">
        <w:rPr>
          <w:rFonts w:ascii="Arial" w:eastAsia="Times New Roman" w:hAnsi="Arial" w:cs="Arial"/>
          <w:kern w:val="2"/>
          <w:sz w:val="24"/>
          <w:szCs w:val="24"/>
          <w:lang w:eastAsia="ru-RU"/>
        </w:rPr>
        <w:t>с</w:t>
      </w:r>
      <w:r w:rsidR="00D5155F" w:rsidRPr="00E42943">
        <w:rPr>
          <w:rFonts w:ascii="Arial" w:eastAsia="Times New Roman" w:hAnsi="Arial" w:cs="Arial"/>
          <w:kern w:val="2"/>
          <w:sz w:val="24"/>
          <w:szCs w:val="24"/>
          <w:lang w:eastAsia="ru-RU"/>
        </w:rPr>
        <w:t>т</w:t>
      </w:r>
      <w:r w:rsidRPr="00E42943">
        <w:rPr>
          <w:rFonts w:ascii="Arial" w:eastAsia="Times New Roman" w:hAnsi="Arial" w:cs="Arial"/>
          <w:kern w:val="2"/>
          <w:sz w:val="24"/>
          <w:szCs w:val="24"/>
          <w:lang w:eastAsia="ru-RU"/>
        </w:rPr>
        <w:t xml:space="preserve">рации Новогромовского </w:t>
      </w:r>
      <w:r w:rsidR="00D73F36" w:rsidRPr="00E42943">
        <w:rPr>
          <w:rFonts w:ascii="Arial" w:eastAsia="Times New Roman" w:hAnsi="Arial" w:cs="Arial"/>
          <w:kern w:val="2"/>
          <w:sz w:val="24"/>
          <w:szCs w:val="24"/>
          <w:lang w:eastAsia="ru-RU"/>
        </w:rPr>
        <w:t>муниципального образования от 03.06.2016</w:t>
      </w:r>
      <w:r w:rsidR="009B4431" w:rsidRPr="00E42943">
        <w:rPr>
          <w:rFonts w:ascii="Arial" w:eastAsia="Times New Roman" w:hAnsi="Arial" w:cs="Arial"/>
          <w:kern w:val="2"/>
          <w:sz w:val="24"/>
          <w:szCs w:val="24"/>
          <w:lang w:eastAsia="ru-RU"/>
        </w:rPr>
        <w:t xml:space="preserve"> </w:t>
      </w:r>
      <w:r w:rsidR="00D73F36" w:rsidRPr="00E42943">
        <w:rPr>
          <w:rFonts w:ascii="Arial" w:eastAsia="Times New Roman" w:hAnsi="Arial" w:cs="Arial"/>
          <w:kern w:val="2"/>
          <w:sz w:val="24"/>
          <w:szCs w:val="24"/>
          <w:lang w:eastAsia="ru-RU"/>
        </w:rPr>
        <w:t>№186</w:t>
      </w:r>
      <w:r w:rsidRPr="00E42943">
        <w:rPr>
          <w:rFonts w:ascii="Arial" w:eastAsia="Times New Roman" w:hAnsi="Arial" w:cs="Arial"/>
          <w:kern w:val="2"/>
          <w:sz w:val="24"/>
          <w:szCs w:val="24"/>
          <w:lang w:eastAsia="ru-RU"/>
        </w:rPr>
        <w:t xml:space="preserve"> «Об утверждении административного регламента предоставл</w:t>
      </w:r>
      <w:r w:rsidR="00D5155F" w:rsidRPr="00E42943">
        <w:rPr>
          <w:rFonts w:ascii="Arial" w:eastAsia="Times New Roman" w:hAnsi="Arial" w:cs="Arial"/>
          <w:kern w:val="2"/>
          <w:sz w:val="24"/>
          <w:szCs w:val="24"/>
          <w:lang w:eastAsia="ru-RU"/>
        </w:rPr>
        <w:t>е</w:t>
      </w:r>
      <w:r w:rsidRPr="00E42943">
        <w:rPr>
          <w:rFonts w:ascii="Arial" w:eastAsia="Times New Roman" w:hAnsi="Arial" w:cs="Arial"/>
          <w:kern w:val="2"/>
          <w:sz w:val="24"/>
          <w:szCs w:val="24"/>
          <w:lang w:eastAsia="ru-RU"/>
        </w:rPr>
        <w:t>ния муниципальной услуги «</w:t>
      </w:r>
      <w:r w:rsidR="00D73F36" w:rsidRPr="00E42943">
        <w:rPr>
          <w:rFonts w:ascii="Arial" w:hAnsi="Arial" w:cs="Arial"/>
          <w:kern w:val="2"/>
          <w:sz w:val="24"/>
          <w:szCs w:val="24"/>
        </w:rPr>
        <w:t>Предоставление информации о форме собственности на недвижимое имущество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недвижимости, находящихся в муниципальной собственности и предназначенных для сдачи в аренду</w:t>
      </w:r>
      <w:r w:rsidR="009B4431" w:rsidRPr="00E42943">
        <w:rPr>
          <w:rFonts w:ascii="Arial" w:eastAsia="Times New Roman" w:hAnsi="Arial" w:cs="Arial"/>
          <w:kern w:val="2"/>
          <w:sz w:val="24"/>
          <w:szCs w:val="24"/>
          <w:lang w:eastAsia="ru-RU"/>
        </w:rPr>
        <w:t>»</w:t>
      </w:r>
      <w:r w:rsidRPr="00E42943">
        <w:rPr>
          <w:rFonts w:ascii="Arial" w:eastAsia="Times New Roman" w:hAnsi="Arial" w:cs="Arial"/>
          <w:kern w:val="2"/>
          <w:sz w:val="24"/>
          <w:szCs w:val="24"/>
          <w:lang w:eastAsia="ru-RU"/>
        </w:rPr>
        <w:t xml:space="preserve"> о дате внесения в него</w:t>
      </w:r>
      <w:proofErr w:type="gramEnd"/>
      <w:r w:rsidRPr="00E42943">
        <w:rPr>
          <w:rFonts w:ascii="Arial" w:eastAsia="Times New Roman" w:hAnsi="Arial" w:cs="Arial"/>
          <w:kern w:val="2"/>
          <w:sz w:val="24"/>
          <w:szCs w:val="24"/>
          <w:lang w:eastAsia="ru-RU"/>
        </w:rPr>
        <w:t xml:space="preserve"> изменений настоящим постановлением;</w:t>
      </w:r>
    </w:p>
    <w:p w:rsidR="00D801DF" w:rsidRPr="00E42943"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2.2. опубликовать</w:t>
      </w:r>
      <w:r w:rsidR="005918BA" w:rsidRPr="00E42943">
        <w:rPr>
          <w:rFonts w:ascii="Arial" w:eastAsia="Times New Roman" w:hAnsi="Arial" w:cs="Arial"/>
          <w:kern w:val="2"/>
          <w:sz w:val="24"/>
          <w:szCs w:val="24"/>
          <w:lang w:eastAsia="ru-RU"/>
        </w:rPr>
        <w:t xml:space="preserve"> настоящее постановление в издании «</w:t>
      </w:r>
      <w:proofErr w:type="spellStart"/>
      <w:r w:rsidR="005918BA" w:rsidRPr="00E42943">
        <w:rPr>
          <w:rFonts w:ascii="Arial" w:eastAsia="Times New Roman" w:hAnsi="Arial" w:cs="Arial"/>
          <w:kern w:val="2"/>
          <w:sz w:val="24"/>
          <w:szCs w:val="24"/>
          <w:lang w:eastAsia="ru-RU"/>
        </w:rPr>
        <w:t>Новогромовский</w:t>
      </w:r>
      <w:proofErr w:type="spellEnd"/>
      <w:r w:rsidR="005918BA" w:rsidRPr="00E42943">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w:t>
      </w:r>
      <w:r w:rsidR="00D5155F" w:rsidRPr="00E42943">
        <w:rPr>
          <w:rFonts w:ascii="Arial" w:eastAsia="Times New Roman" w:hAnsi="Arial" w:cs="Arial"/>
          <w:kern w:val="2"/>
          <w:sz w:val="24"/>
          <w:szCs w:val="24"/>
          <w:lang w:eastAsia="ru-RU"/>
        </w:rPr>
        <w:t xml:space="preserve"> в под</w:t>
      </w:r>
      <w:r w:rsidR="005918BA" w:rsidRPr="00E42943">
        <w:rPr>
          <w:rFonts w:ascii="Arial" w:eastAsia="Times New Roman" w:hAnsi="Arial" w:cs="Arial"/>
          <w:kern w:val="2"/>
          <w:sz w:val="24"/>
          <w:szCs w:val="24"/>
          <w:lang w:eastAsia="ru-RU"/>
        </w:rPr>
        <w:t>разделе «</w:t>
      </w:r>
      <w:proofErr w:type="spellStart"/>
      <w:r w:rsidR="005918BA" w:rsidRPr="00E42943">
        <w:rPr>
          <w:rFonts w:ascii="Arial" w:eastAsia="Times New Roman" w:hAnsi="Arial" w:cs="Arial"/>
          <w:kern w:val="2"/>
          <w:sz w:val="24"/>
          <w:szCs w:val="24"/>
          <w:lang w:eastAsia="ru-RU"/>
        </w:rPr>
        <w:t>Новогромовское</w:t>
      </w:r>
      <w:proofErr w:type="spellEnd"/>
      <w:r w:rsidR="005918BA" w:rsidRPr="00E42943">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6" w:history="1">
        <w:r w:rsidR="005918BA" w:rsidRPr="00E42943">
          <w:rPr>
            <w:rStyle w:val="a4"/>
            <w:rFonts w:ascii="Arial" w:eastAsia="Times New Roman" w:hAnsi="Arial" w:cs="Arial"/>
            <w:color w:val="auto"/>
            <w:kern w:val="2"/>
            <w:sz w:val="24"/>
            <w:szCs w:val="24"/>
            <w:u w:val="none"/>
            <w:lang w:val="en-US" w:eastAsia="ru-RU"/>
          </w:rPr>
          <w:t>www</w:t>
        </w:r>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cher</w:t>
        </w:r>
        <w:proofErr w:type="spellEnd"/>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irkobl</w:t>
        </w:r>
        <w:proofErr w:type="spellEnd"/>
        <w:r w:rsidR="005918BA" w:rsidRPr="00E42943">
          <w:rPr>
            <w:rStyle w:val="a4"/>
            <w:rFonts w:ascii="Arial" w:eastAsia="Times New Roman" w:hAnsi="Arial" w:cs="Arial"/>
            <w:color w:val="auto"/>
            <w:kern w:val="2"/>
            <w:sz w:val="24"/>
            <w:szCs w:val="24"/>
            <w:u w:val="none"/>
            <w:lang w:eastAsia="ru-RU"/>
          </w:rPr>
          <w:t>.</w:t>
        </w:r>
        <w:proofErr w:type="spellStart"/>
        <w:r w:rsidR="005918BA" w:rsidRPr="00E42943">
          <w:rPr>
            <w:rStyle w:val="a4"/>
            <w:rFonts w:ascii="Arial" w:eastAsia="Times New Roman" w:hAnsi="Arial" w:cs="Arial"/>
            <w:color w:val="auto"/>
            <w:kern w:val="2"/>
            <w:sz w:val="24"/>
            <w:szCs w:val="24"/>
            <w:u w:val="none"/>
            <w:lang w:val="en-US" w:eastAsia="ru-RU"/>
          </w:rPr>
          <w:t>ru</w:t>
        </w:r>
        <w:proofErr w:type="spellEnd"/>
      </w:hyperlink>
      <w:r w:rsidR="005918BA" w:rsidRPr="00E42943">
        <w:rPr>
          <w:rFonts w:ascii="Arial" w:eastAsia="Times New Roman" w:hAnsi="Arial" w:cs="Arial"/>
          <w:kern w:val="2"/>
          <w:sz w:val="24"/>
          <w:szCs w:val="24"/>
          <w:lang w:eastAsia="ru-RU"/>
        </w:rPr>
        <w:t>;</w:t>
      </w:r>
    </w:p>
    <w:p w:rsidR="005918BA" w:rsidRPr="00E42943"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2.3. Настоящее постановление вступает в силу после его официального опубликования (обнародования).</w:t>
      </w:r>
    </w:p>
    <w:p w:rsidR="005918BA" w:rsidRPr="00E42943"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3. </w:t>
      </w:r>
      <w:proofErr w:type="gramStart"/>
      <w:r w:rsidRPr="00E42943">
        <w:rPr>
          <w:rFonts w:ascii="Arial" w:eastAsia="Times New Roman" w:hAnsi="Arial" w:cs="Arial"/>
          <w:kern w:val="2"/>
          <w:sz w:val="24"/>
          <w:szCs w:val="24"/>
          <w:lang w:eastAsia="ru-RU"/>
        </w:rPr>
        <w:t>Контроль за</w:t>
      </w:r>
      <w:proofErr w:type="gramEnd"/>
      <w:r w:rsidRPr="00E42943">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5918BA"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E42943" w:rsidRPr="00E42943" w:rsidRDefault="00E42943"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5918BA" w:rsidRPr="00E42943"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Глава Новогромовского</w:t>
      </w:r>
    </w:p>
    <w:p w:rsidR="00E42943" w:rsidRPr="00E42943"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 xml:space="preserve">сельского поселения </w:t>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r w:rsidRPr="00E42943">
        <w:rPr>
          <w:rFonts w:ascii="Arial" w:eastAsia="Times New Roman" w:hAnsi="Arial" w:cs="Arial"/>
          <w:kern w:val="2"/>
          <w:sz w:val="24"/>
          <w:szCs w:val="24"/>
          <w:lang w:eastAsia="ru-RU"/>
        </w:rPr>
        <w:tab/>
      </w:r>
    </w:p>
    <w:p w:rsidR="005918BA"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42943">
        <w:rPr>
          <w:rFonts w:ascii="Arial" w:eastAsia="Times New Roman" w:hAnsi="Arial" w:cs="Arial"/>
          <w:kern w:val="2"/>
          <w:sz w:val="24"/>
          <w:szCs w:val="24"/>
          <w:lang w:eastAsia="ru-RU"/>
        </w:rPr>
        <w:t>В.М. Липин</w:t>
      </w:r>
    </w:p>
    <w:p w:rsidR="001D0E13" w:rsidRDefault="001D0E13"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1D0E13" w:rsidRPr="00E42943" w:rsidRDefault="001D0E13" w:rsidP="001D0E13">
      <w:pPr>
        <w:autoSpaceDE w:val="0"/>
        <w:autoSpaceDN w:val="0"/>
        <w:adjustRightInd w:val="0"/>
        <w:spacing w:after="0" w:line="240" w:lineRule="auto"/>
        <w:ind w:left="709"/>
        <w:jc w:val="right"/>
        <w:rPr>
          <w:rFonts w:ascii="Arial" w:eastAsia="Times New Roman" w:hAnsi="Arial" w:cs="Arial"/>
          <w:kern w:val="2"/>
          <w:sz w:val="24"/>
          <w:szCs w:val="24"/>
          <w:lang w:eastAsia="ru-RU"/>
        </w:rPr>
      </w:pPr>
    </w:p>
    <w:p w:rsidR="00700E9C" w:rsidRPr="001F268C" w:rsidRDefault="00700E9C" w:rsidP="0066261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C21F8" w:rsidRDefault="003C21F8" w:rsidP="00662611">
      <w:pPr>
        <w:pStyle w:val="a3"/>
        <w:spacing w:after="0" w:line="240" w:lineRule="auto"/>
        <w:ind w:left="1069" w:hanging="360"/>
      </w:pPr>
    </w:p>
    <w:sectPr w:rsidR="003C21F8" w:rsidSect="00185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B7"/>
    <w:multiLevelType w:val="hybridMultilevel"/>
    <w:tmpl w:val="1E2E452E"/>
    <w:lvl w:ilvl="0" w:tplc="9528B6D2">
      <w:start w:val="4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5C77F6"/>
    <w:multiLevelType w:val="multilevel"/>
    <w:tmpl w:val="402091D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173AE"/>
    <w:multiLevelType w:val="hybridMultilevel"/>
    <w:tmpl w:val="7ADCAD82"/>
    <w:lvl w:ilvl="0" w:tplc="68ACEB6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71AEF"/>
    <w:multiLevelType w:val="multilevel"/>
    <w:tmpl w:val="6BDC57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F612539"/>
    <w:multiLevelType w:val="hybridMultilevel"/>
    <w:tmpl w:val="DA521E46"/>
    <w:lvl w:ilvl="0" w:tplc="566E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07C82"/>
    <w:multiLevelType w:val="hybridMultilevel"/>
    <w:tmpl w:val="FE3E41BC"/>
    <w:lvl w:ilvl="0" w:tplc="465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E44AB5"/>
    <w:multiLevelType w:val="multilevel"/>
    <w:tmpl w:val="669A921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309172E"/>
    <w:multiLevelType w:val="hybridMultilevel"/>
    <w:tmpl w:val="4A203B3C"/>
    <w:lvl w:ilvl="0" w:tplc="5BDEBD1C">
      <w:start w:val="6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6D6624"/>
    <w:multiLevelType w:val="hybridMultilevel"/>
    <w:tmpl w:val="3C7269A8"/>
    <w:lvl w:ilvl="0" w:tplc="D5DC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59719F"/>
    <w:multiLevelType w:val="hybridMultilevel"/>
    <w:tmpl w:val="34504A3E"/>
    <w:lvl w:ilvl="0" w:tplc="4D96F596">
      <w:start w:val="69"/>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10">
    <w:nsid w:val="76E50371"/>
    <w:multiLevelType w:val="multilevel"/>
    <w:tmpl w:val="5EC2A5EA"/>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8"/>
  </w:num>
  <w:num w:numId="4">
    <w:abstractNumId w:val="3"/>
  </w:num>
  <w:num w:numId="5">
    <w:abstractNumId w:val="5"/>
  </w:num>
  <w:num w:numId="6">
    <w:abstractNumId w:val="1"/>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0E"/>
    <w:rsid w:val="000325AD"/>
    <w:rsid w:val="00062297"/>
    <w:rsid w:val="00084CA2"/>
    <w:rsid w:val="000A12F3"/>
    <w:rsid w:val="000D77D7"/>
    <w:rsid w:val="000E39F0"/>
    <w:rsid w:val="000F5EFF"/>
    <w:rsid w:val="000F6356"/>
    <w:rsid w:val="00104B0E"/>
    <w:rsid w:val="00117B5C"/>
    <w:rsid w:val="001214C6"/>
    <w:rsid w:val="001524D2"/>
    <w:rsid w:val="00152939"/>
    <w:rsid w:val="00165863"/>
    <w:rsid w:val="001762CB"/>
    <w:rsid w:val="0018154E"/>
    <w:rsid w:val="00185CC2"/>
    <w:rsid w:val="001D0E13"/>
    <w:rsid w:val="00207D5C"/>
    <w:rsid w:val="002420CA"/>
    <w:rsid w:val="00281350"/>
    <w:rsid w:val="002B26CD"/>
    <w:rsid w:val="002F6190"/>
    <w:rsid w:val="00351345"/>
    <w:rsid w:val="00353EC5"/>
    <w:rsid w:val="003B244C"/>
    <w:rsid w:val="003C21F8"/>
    <w:rsid w:val="003C56A4"/>
    <w:rsid w:val="003E751D"/>
    <w:rsid w:val="003F0088"/>
    <w:rsid w:val="00422087"/>
    <w:rsid w:val="00440B1E"/>
    <w:rsid w:val="00460D8B"/>
    <w:rsid w:val="004E0927"/>
    <w:rsid w:val="004E2DF3"/>
    <w:rsid w:val="00565708"/>
    <w:rsid w:val="005918BA"/>
    <w:rsid w:val="005B4784"/>
    <w:rsid w:val="005D0CB4"/>
    <w:rsid w:val="006211B3"/>
    <w:rsid w:val="00647328"/>
    <w:rsid w:val="0065177D"/>
    <w:rsid w:val="00662611"/>
    <w:rsid w:val="00674E2C"/>
    <w:rsid w:val="006E4735"/>
    <w:rsid w:val="00700E9C"/>
    <w:rsid w:val="00711562"/>
    <w:rsid w:val="0072286F"/>
    <w:rsid w:val="00725C4A"/>
    <w:rsid w:val="00786649"/>
    <w:rsid w:val="007A2795"/>
    <w:rsid w:val="008C071C"/>
    <w:rsid w:val="008D4A96"/>
    <w:rsid w:val="008E4F12"/>
    <w:rsid w:val="00942692"/>
    <w:rsid w:val="00951058"/>
    <w:rsid w:val="009603BC"/>
    <w:rsid w:val="0098745A"/>
    <w:rsid w:val="009B4431"/>
    <w:rsid w:val="009C18A9"/>
    <w:rsid w:val="00A11030"/>
    <w:rsid w:val="00A865DD"/>
    <w:rsid w:val="00AE0003"/>
    <w:rsid w:val="00AF19F2"/>
    <w:rsid w:val="00B06187"/>
    <w:rsid w:val="00B32056"/>
    <w:rsid w:val="00B5001B"/>
    <w:rsid w:val="00B64E68"/>
    <w:rsid w:val="00B96D57"/>
    <w:rsid w:val="00B97E87"/>
    <w:rsid w:val="00BB4442"/>
    <w:rsid w:val="00BD143E"/>
    <w:rsid w:val="00BE4DAD"/>
    <w:rsid w:val="00BE7F12"/>
    <w:rsid w:val="00BF04FA"/>
    <w:rsid w:val="00C05016"/>
    <w:rsid w:val="00CA563A"/>
    <w:rsid w:val="00CA6F3F"/>
    <w:rsid w:val="00CD13E1"/>
    <w:rsid w:val="00CD2FA2"/>
    <w:rsid w:val="00D10AAF"/>
    <w:rsid w:val="00D16445"/>
    <w:rsid w:val="00D457C0"/>
    <w:rsid w:val="00D5155F"/>
    <w:rsid w:val="00D73F36"/>
    <w:rsid w:val="00D801DF"/>
    <w:rsid w:val="00D80350"/>
    <w:rsid w:val="00DB0C43"/>
    <w:rsid w:val="00DB7C11"/>
    <w:rsid w:val="00DD0F4A"/>
    <w:rsid w:val="00DE260D"/>
    <w:rsid w:val="00E00DCB"/>
    <w:rsid w:val="00E02A89"/>
    <w:rsid w:val="00E42943"/>
    <w:rsid w:val="00E7778C"/>
    <w:rsid w:val="00EE1F18"/>
    <w:rsid w:val="00F62A4F"/>
    <w:rsid w:val="00F810F5"/>
    <w:rsid w:val="00F86AE3"/>
    <w:rsid w:val="00FA1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65708"/>
    <w:pPr>
      <w:ind w:left="720"/>
      <w:contextualSpacing/>
    </w:pPr>
  </w:style>
  <w:style w:type="character" w:styleId="a4">
    <w:name w:val="Hyperlink"/>
    <w:basedOn w:val="a0"/>
    <w:uiPriority w:val="99"/>
    <w:unhideWhenUsed/>
    <w:rsid w:val="005918B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01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rkobl.ru" TargetMode="External"/><Relationship Id="rId5" Type="http://schemas.openxmlformats.org/officeDocument/2006/relationships/hyperlink" Target="http://www.cher.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59</cp:revision>
  <dcterms:created xsi:type="dcterms:W3CDTF">2019-06-11T06:59:00Z</dcterms:created>
  <dcterms:modified xsi:type="dcterms:W3CDTF">2019-12-23T04:06:00Z</dcterms:modified>
</cp:coreProperties>
</file>